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1FE18" w14:textId="64585CC9" w:rsidR="00350CA1" w:rsidRPr="000D512D" w:rsidRDefault="000A70B2" w:rsidP="000D512D">
      <w:pPr>
        <w:jc w:val="center"/>
        <w:rPr>
          <w:b/>
          <w:sz w:val="56"/>
          <w:szCs w:val="56"/>
        </w:rPr>
      </w:pPr>
      <w:r w:rsidRPr="00A625E0">
        <w:rPr>
          <w:b/>
          <w:sz w:val="56"/>
          <w:szCs w:val="56"/>
        </w:rPr>
        <w:t xml:space="preserve">Port of </w:t>
      </w:r>
      <w:r w:rsidR="00302F11" w:rsidRPr="00A625E0">
        <w:rPr>
          <w:b/>
          <w:sz w:val="56"/>
          <w:szCs w:val="56"/>
        </w:rPr>
        <w:t>Fowey Racing</w:t>
      </w:r>
    </w:p>
    <w:p w14:paraId="7DE13E21" w14:textId="77777777" w:rsidR="002F61EC" w:rsidRDefault="00707B8E">
      <w:pPr>
        <w:pStyle w:val="Heading1"/>
        <w:rPr>
          <w:sz w:val="48"/>
          <w:szCs w:val="48"/>
          <w:u w:val="none"/>
        </w:rPr>
      </w:pPr>
      <w:r w:rsidRPr="00A625E0">
        <w:rPr>
          <w:sz w:val="48"/>
          <w:szCs w:val="48"/>
          <w:u w:val="none"/>
        </w:rPr>
        <w:t>SAILING INSTRUCTIONS</w:t>
      </w:r>
      <w:r w:rsidR="001E32FB">
        <w:rPr>
          <w:sz w:val="48"/>
          <w:szCs w:val="48"/>
          <w:u w:val="none"/>
        </w:rPr>
        <w:t xml:space="preserve"> </w:t>
      </w:r>
    </w:p>
    <w:p w14:paraId="689B842E" w14:textId="77777777" w:rsidR="00C71657" w:rsidRPr="00C71657" w:rsidRDefault="00C71657" w:rsidP="00C71657"/>
    <w:p w14:paraId="65CC3786" w14:textId="77777777" w:rsidR="00C71657" w:rsidRDefault="002F61EC">
      <w:pPr>
        <w:pStyle w:val="Heading1"/>
        <w:rPr>
          <w:sz w:val="48"/>
          <w:szCs w:val="48"/>
          <w:u w:val="none"/>
        </w:rPr>
      </w:pPr>
      <w:r>
        <w:rPr>
          <w:sz w:val="48"/>
          <w:szCs w:val="48"/>
          <w:u w:val="none"/>
        </w:rPr>
        <w:t>Salcombe Yawls Fowey O</w:t>
      </w:r>
      <w:r w:rsidR="001E32FB">
        <w:rPr>
          <w:sz w:val="48"/>
          <w:szCs w:val="48"/>
          <w:u w:val="none"/>
        </w:rPr>
        <w:t>pen</w:t>
      </w:r>
      <w:r w:rsidR="00707B8E" w:rsidRPr="00A625E0">
        <w:rPr>
          <w:sz w:val="48"/>
          <w:szCs w:val="48"/>
          <w:u w:val="none"/>
        </w:rPr>
        <w:t xml:space="preserve"> </w:t>
      </w:r>
    </w:p>
    <w:p w14:paraId="764DB974" w14:textId="58D99F2A" w:rsidR="00350CA1" w:rsidRDefault="0054319F">
      <w:pPr>
        <w:pStyle w:val="Heading1"/>
        <w:rPr>
          <w:sz w:val="48"/>
          <w:szCs w:val="48"/>
          <w:u w:val="none"/>
        </w:rPr>
      </w:pPr>
      <w:r>
        <w:rPr>
          <w:sz w:val="44"/>
          <w:szCs w:val="48"/>
          <w:u w:val="none"/>
        </w:rPr>
        <w:t>Saturday 25</w:t>
      </w:r>
      <w:r w:rsidRPr="0054319F">
        <w:rPr>
          <w:sz w:val="44"/>
          <w:szCs w:val="48"/>
          <w:u w:val="none"/>
          <w:vertAlign w:val="superscript"/>
        </w:rPr>
        <w:t>th</w:t>
      </w:r>
      <w:r>
        <w:rPr>
          <w:sz w:val="44"/>
          <w:szCs w:val="48"/>
          <w:u w:val="none"/>
        </w:rPr>
        <w:t xml:space="preserve"> &amp; Sunday 26</w:t>
      </w:r>
      <w:r w:rsidRPr="0054319F">
        <w:rPr>
          <w:sz w:val="44"/>
          <w:szCs w:val="48"/>
          <w:u w:val="none"/>
          <w:vertAlign w:val="superscript"/>
        </w:rPr>
        <w:t>th</w:t>
      </w:r>
      <w:r>
        <w:rPr>
          <w:sz w:val="44"/>
          <w:szCs w:val="48"/>
          <w:u w:val="none"/>
        </w:rPr>
        <w:t xml:space="preserve"> </w:t>
      </w:r>
      <w:r w:rsidR="00C71657" w:rsidRPr="00C71657">
        <w:rPr>
          <w:sz w:val="44"/>
          <w:szCs w:val="48"/>
          <w:u w:val="none"/>
        </w:rPr>
        <w:t xml:space="preserve">June </w:t>
      </w:r>
      <w:r w:rsidR="00FF4916" w:rsidRPr="00C71657">
        <w:rPr>
          <w:sz w:val="44"/>
          <w:szCs w:val="48"/>
          <w:u w:val="none"/>
        </w:rPr>
        <w:t>2015</w:t>
      </w:r>
    </w:p>
    <w:p w14:paraId="062FCABD" w14:textId="77777777" w:rsidR="002F61EC" w:rsidRPr="002F61EC" w:rsidRDefault="002F61EC" w:rsidP="002F61EC"/>
    <w:p w14:paraId="4319FEFD" w14:textId="77777777" w:rsidR="00350CA1" w:rsidRPr="00A625E0" w:rsidRDefault="00350CA1" w:rsidP="000D512D">
      <w:pPr>
        <w:spacing w:before="120"/>
        <w:rPr>
          <w:sz w:val="22"/>
        </w:rPr>
      </w:pPr>
      <w:r w:rsidRPr="00A625E0">
        <w:rPr>
          <w:b/>
          <w:sz w:val="26"/>
        </w:rPr>
        <w:t>ROYAL FOWEY YACHT CLUB</w:t>
      </w:r>
      <w:r w:rsidRPr="00A625E0">
        <w:rPr>
          <w:b/>
        </w:rPr>
        <w:tab/>
      </w:r>
      <w:r w:rsidRPr="00A625E0">
        <w:rPr>
          <w:b/>
        </w:rPr>
        <w:tab/>
      </w:r>
      <w:r w:rsidRPr="00A625E0">
        <w:rPr>
          <w:b/>
        </w:rPr>
        <w:tab/>
      </w:r>
      <w:r w:rsidRPr="00A625E0">
        <w:rPr>
          <w:b/>
          <w:sz w:val="26"/>
        </w:rPr>
        <w:t>FOWEY GALLANTS SAILING CLUB</w:t>
      </w:r>
    </w:p>
    <w:p w14:paraId="57581091" w14:textId="77777777" w:rsidR="00350CA1" w:rsidRPr="00A625E0" w:rsidRDefault="00350CA1" w:rsidP="009179D3">
      <w:pPr>
        <w:rPr>
          <w:sz w:val="22"/>
        </w:rPr>
      </w:pPr>
      <w:r w:rsidRPr="00A625E0">
        <w:rPr>
          <w:i/>
          <w:sz w:val="26"/>
        </w:rPr>
        <w:t>Tel: 01726 833573</w:t>
      </w:r>
      <w:r w:rsidRPr="00A625E0">
        <w:tab/>
      </w:r>
      <w:r w:rsidRPr="00A625E0">
        <w:tab/>
      </w:r>
      <w:r w:rsidRPr="00A625E0">
        <w:tab/>
      </w:r>
      <w:r w:rsidRPr="00A625E0">
        <w:tab/>
      </w:r>
      <w:r w:rsidRPr="00A625E0">
        <w:tab/>
      </w:r>
      <w:r w:rsidRPr="00A625E0">
        <w:tab/>
      </w:r>
      <w:r w:rsidRPr="00A625E0">
        <w:rPr>
          <w:i/>
          <w:sz w:val="26"/>
        </w:rPr>
        <w:t>Tel: 01726 832335</w:t>
      </w:r>
    </w:p>
    <w:p w14:paraId="688070A7" w14:textId="77777777" w:rsidR="005E20EC" w:rsidRPr="00D74320" w:rsidRDefault="005E20EC" w:rsidP="0015749F">
      <w:pPr>
        <w:spacing w:before="120"/>
      </w:pPr>
      <w:r w:rsidRPr="00D74320">
        <w:t xml:space="preserve">The </w:t>
      </w:r>
      <w:r w:rsidRPr="00D74320">
        <w:rPr>
          <w:b/>
        </w:rPr>
        <w:t>organising authority</w:t>
      </w:r>
      <w:r w:rsidRPr="00D74320">
        <w:t xml:space="preserve"> is the Port of Fowey Race Organising Committee (POFROC), an unaffiliated body owned and controlled by the Royal Fowey Yacht Club (RFYC) and Fowey Gallants Sailing Club (FGSC). </w:t>
      </w:r>
    </w:p>
    <w:p w14:paraId="54A1D53F" w14:textId="77777777" w:rsidR="005233FD" w:rsidRPr="005233FD" w:rsidRDefault="00350CA1" w:rsidP="00CA134A">
      <w:pPr>
        <w:pStyle w:val="ListParagraph"/>
        <w:numPr>
          <w:ilvl w:val="0"/>
          <w:numId w:val="1"/>
        </w:numPr>
        <w:spacing w:before="120"/>
        <w:ind w:left="357" w:hanging="357"/>
        <w:jc w:val="both"/>
        <w:rPr>
          <w:b/>
          <w:szCs w:val="20"/>
          <w:u w:val="single"/>
        </w:rPr>
      </w:pPr>
      <w:r w:rsidRPr="005233FD">
        <w:rPr>
          <w:b/>
          <w:szCs w:val="20"/>
        </w:rPr>
        <w:t>Rules</w:t>
      </w:r>
    </w:p>
    <w:p w14:paraId="38DCDAE1" w14:textId="7406FA9E" w:rsidR="005233FD" w:rsidRPr="007A0FA7" w:rsidRDefault="00707B8E" w:rsidP="00CA134A">
      <w:pPr>
        <w:pStyle w:val="ListParagraph"/>
        <w:numPr>
          <w:ilvl w:val="1"/>
          <w:numId w:val="1"/>
        </w:numPr>
        <w:spacing w:before="120"/>
        <w:jc w:val="both"/>
        <w:rPr>
          <w:b/>
          <w:sz w:val="20"/>
          <w:szCs w:val="20"/>
          <w:u w:val="single"/>
        </w:rPr>
      </w:pPr>
      <w:r w:rsidRPr="007A0FA7">
        <w:rPr>
          <w:sz w:val="20"/>
          <w:szCs w:val="20"/>
        </w:rPr>
        <w:t>Racing will be governed by the rules as defined in the Racing Rules of Sailing</w:t>
      </w:r>
      <w:r w:rsidR="00BD4CEE">
        <w:rPr>
          <w:sz w:val="20"/>
          <w:szCs w:val="20"/>
        </w:rPr>
        <w:t xml:space="preserve"> and the prescriptions of the RYA.</w:t>
      </w:r>
    </w:p>
    <w:p w14:paraId="23DD6B3B" w14:textId="77777777" w:rsidR="005233FD" w:rsidRPr="007A0FA7" w:rsidRDefault="0007095C" w:rsidP="00CA134A">
      <w:pPr>
        <w:pStyle w:val="ListParagraph"/>
        <w:numPr>
          <w:ilvl w:val="1"/>
          <w:numId w:val="1"/>
        </w:numPr>
        <w:spacing w:before="120"/>
        <w:jc w:val="both"/>
        <w:rPr>
          <w:b/>
          <w:sz w:val="20"/>
          <w:szCs w:val="20"/>
          <w:u w:val="single"/>
        </w:rPr>
      </w:pPr>
      <w:r w:rsidRPr="007A0FA7">
        <w:rPr>
          <w:sz w:val="20"/>
          <w:szCs w:val="20"/>
        </w:rPr>
        <w:t xml:space="preserve">The Fowey Harbour Byelaws and Notices to Mariners published by the Fowey Harbour Commissioners (FHC) apply both within the harbour and the approaches to it. (The Byelaws are available from FHC or at </w:t>
      </w:r>
      <w:hyperlink r:id="rId9" w:history="1">
        <w:r w:rsidRPr="007A0FA7">
          <w:rPr>
            <w:rStyle w:val="Hyperlink"/>
            <w:sz w:val="20"/>
            <w:szCs w:val="20"/>
          </w:rPr>
          <w:t>http://www.foweyharbour.co.uk/assets/file/pdfs/Downloads/byelaws.pdf</w:t>
        </w:r>
      </w:hyperlink>
      <w:r w:rsidRPr="007A0FA7">
        <w:rPr>
          <w:sz w:val="20"/>
          <w:szCs w:val="20"/>
        </w:rPr>
        <w:t>)</w:t>
      </w:r>
    </w:p>
    <w:p w14:paraId="716895C6" w14:textId="32CD8EF6" w:rsidR="00350CA1" w:rsidRPr="005233FD" w:rsidRDefault="00350CA1" w:rsidP="00CA134A">
      <w:pPr>
        <w:pStyle w:val="ListParagraph"/>
        <w:numPr>
          <w:ilvl w:val="0"/>
          <w:numId w:val="1"/>
        </w:numPr>
        <w:spacing w:before="120"/>
        <w:ind w:left="357" w:hanging="357"/>
        <w:contextualSpacing w:val="0"/>
        <w:jc w:val="both"/>
        <w:rPr>
          <w:szCs w:val="20"/>
          <w:u w:val="single"/>
        </w:rPr>
      </w:pPr>
      <w:r w:rsidRPr="005233FD">
        <w:rPr>
          <w:b/>
          <w:szCs w:val="20"/>
        </w:rPr>
        <w:t>Notices to Competitors</w:t>
      </w:r>
    </w:p>
    <w:p w14:paraId="7C9A89E0" w14:textId="55CA18C3" w:rsidR="005233FD" w:rsidRPr="00FF4916" w:rsidRDefault="00350CA1" w:rsidP="002F005F">
      <w:pPr>
        <w:pStyle w:val="ListParagraph"/>
        <w:spacing w:before="120"/>
        <w:ind w:left="360"/>
        <w:jc w:val="both"/>
        <w:rPr>
          <w:sz w:val="20"/>
          <w:szCs w:val="20"/>
        </w:rPr>
      </w:pPr>
      <w:r w:rsidRPr="00FF4916">
        <w:rPr>
          <w:sz w:val="20"/>
          <w:szCs w:val="20"/>
        </w:rPr>
        <w:t>Notices to competitors will be post</w:t>
      </w:r>
      <w:r w:rsidR="003B604D" w:rsidRPr="00FF4916">
        <w:rPr>
          <w:sz w:val="20"/>
          <w:szCs w:val="20"/>
        </w:rPr>
        <w:t>ed on the official notice board</w:t>
      </w:r>
      <w:r w:rsidRPr="00FF4916">
        <w:rPr>
          <w:sz w:val="20"/>
          <w:szCs w:val="20"/>
        </w:rPr>
        <w:t xml:space="preserve"> located at the RFYC.</w:t>
      </w:r>
    </w:p>
    <w:p w14:paraId="3A46EDF6" w14:textId="3C35A207" w:rsidR="00350CA1" w:rsidRPr="005233FD" w:rsidRDefault="00350CA1" w:rsidP="00CA134A">
      <w:pPr>
        <w:pStyle w:val="ListParagraph"/>
        <w:numPr>
          <w:ilvl w:val="0"/>
          <w:numId w:val="1"/>
        </w:numPr>
        <w:spacing w:before="120"/>
        <w:ind w:left="357" w:hanging="357"/>
        <w:contextualSpacing w:val="0"/>
        <w:jc w:val="both"/>
        <w:rPr>
          <w:szCs w:val="20"/>
          <w:u w:val="single"/>
        </w:rPr>
      </w:pPr>
      <w:r w:rsidRPr="005233FD">
        <w:rPr>
          <w:b/>
          <w:szCs w:val="20"/>
        </w:rPr>
        <w:t>Changes to Sailing Instructions</w:t>
      </w:r>
    </w:p>
    <w:p w14:paraId="707DBC18" w14:textId="57E6C124" w:rsidR="00B166DB" w:rsidRPr="001E32FB" w:rsidRDefault="00350CA1" w:rsidP="00C0573A">
      <w:pPr>
        <w:ind w:left="357"/>
        <w:jc w:val="both"/>
        <w:rPr>
          <w:sz w:val="20"/>
          <w:szCs w:val="20"/>
        </w:rPr>
      </w:pPr>
      <w:r w:rsidRPr="007A0FA7">
        <w:rPr>
          <w:sz w:val="20"/>
          <w:szCs w:val="20"/>
        </w:rPr>
        <w:t>Any changes to the Sailing Instructions will be posted a minimum of one hour before the sche</w:t>
      </w:r>
      <w:r w:rsidR="0071764E" w:rsidRPr="007A0FA7">
        <w:rPr>
          <w:sz w:val="20"/>
          <w:szCs w:val="20"/>
        </w:rPr>
        <w:t>duled starting time of the race or races</w:t>
      </w:r>
      <w:r w:rsidRPr="007A0FA7">
        <w:rPr>
          <w:sz w:val="20"/>
          <w:szCs w:val="20"/>
        </w:rPr>
        <w:t xml:space="preserve"> affected, except that any change to the schedul</w:t>
      </w:r>
      <w:r w:rsidR="009179D3" w:rsidRPr="007A0FA7">
        <w:rPr>
          <w:sz w:val="20"/>
          <w:szCs w:val="20"/>
        </w:rPr>
        <w:t>e of races will be posted by 20</w:t>
      </w:r>
      <w:r w:rsidRPr="007A0FA7">
        <w:rPr>
          <w:sz w:val="20"/>
          <w:szCs w:val="20"/>
        </w:rPr>
        <w:t xml:space="preserve">00hrs on the </w:t>
      </w:r>
      <w:r w:rsidR="005233FD" w:rsidRPr="007A0FA7">
        <w:rPr>
          <w:sz w:val="20"/>
          <w:szCs w:val="20"/>
        </w:rPr>
        <w:t>day before it will take effect.</w:t>
      </w:r>
      <w:r w:rsidR="00B166DB" w:rsidRPr="001E32FB">
        <w:rPr>
          <w:sz w:val="20"/>
        </w:rPr>
        <w:t xml:space="preserve"> </w:t>
      </w:r>
    </w:p>
    <w:p w14:paraId="5013E61F" w14:textId="782BB20A" w:rsidR="00350CA1" w:rsidRPr="005233FD" w:rsidRDefault="00350CA1" w:rsidP="00CA134A">
      <w:pPr>
        <w:pStyle w:val="ListParagraph"/>
        <w:numPr>
          <w:ilvl w:val="0"/>
          <w:numId w:val="1"/>
        </w:numPr>
        <w:spacing w:before="120"/>
        <w:ind w:left="357" w:hanging="357"/>
        <w:contextualSpacing w:val="0"/>
        <w:jc w:val="both"/>
        <w:rPr>
          <w:sz w:val="22"/>
          <w:szCs w:val="20"/>
        </w:rPr>
      </w:pPr>
      <w:r w:rsidRPr="005233FD">
        <w:rPr>
          <w:b/>
          <w:szCs w:val="20"/>
        </w:rPr>
        <w:t>Signals Made Ashore</w:t>
      </w:r>
    </w:p>
    <w:p w14:paraId="0A714BB7" w14:textId="575C6119" w:rsidR="005233FD" w:rsidRPr="007A0FA7" w:rsidRDefault="00350CA1" w:rsidP="001E32FB">
      <w:pPr>
        <w:ind w:left="709" w:hanging="349"/>
        <w:jc w:val="both"/>
        <w:rPr>
          <w:sz w:val="20"/>
          <w:szCs w:val="20"/>
        </w:rPr>
      </w:pPr>
      <w:r w:rsidRPr="007A0FA7">
        <w:rPr>
          <w:sz w:val="20"/>
          <w:szCs w:val="20"/>
        </w:rPr>
        <w:t>Signals made ashore will be displayed from the flagst</w:t>
      </w:r>
      <w:r w:rsidR="001E32FB">
        <w:rPr>
          <w:sz w:val="20"/>
          <w:szCs w:val="20"/>
        </w:rPr>
        <w:t>aff or race office at RFYC.</w:t>
      </w:r>
    </w:p>
    <w:p w14:paraId="35CF33D0" w14:textId="77777777" w:rsidR="005233FD" w:rsidRPr="005233FD" w:rsidRDefault="00B70018" w:rsidP="00CA134A">
      <w:pPr>
        <w:pStyle w:val="ListParagraph"/>
        <w:numPr>
          <w:ilvl w:val="0"/>
          <w:numId w:val="1"/>
        </w:numPr>
        <w:spacing w:before="120"/>
        <w:ind w:left="357" w:hanging="357"/>
        <w:contextualSpacing w:val="0"/>
        <w:jc w:val="both"/>
        <w:rPr>
          <w:sz w:val="22"/>
          <w:szCs w:val="20"/>
        </w:rPr>
      </w:pPr>
      <w:r w:rsidRPr="005233FD">
        <w:rPr>
          <w:b/>
          <w:szCs w:val="20"/>
        </w:rPr>
        <w:t>Schedule of Races</w:t>
      </w:r>
    </w:p>
    <w:p w14:paraId="52BC8652" w14:textId="55D3B189" w:rsidR="005233FD" w:rsidRDefault="00947629" w:rsidP="00CA134A">
      <w:pPr>
        <w:pStyle w:val="ListParagraph"/>
        <w:numPr>
          <w:ilvl w:val="1"/>
          <w:numId w:val="1"/>
        </w:numPr>
        <w:jc w:val="both"/>
        <w:rPr>
          <w:sz w:val="20"/>
          <w:szCs w:val="20"/>
        </w:rPr>
      </w:pPr>
      <w:r w:rsidRPr="007A0FA7">
        <w:rPr>
          <w:sz w:val="20"/>
          <w:szCs w:val="20"/>
        </w:rPr>
        <w:t>The Sche</w:t>
      </w:r>
      <w:r w:rsidR="00341486" w:rsidRPr="007A0FA7">
        <w:rPr>
          <w:sz w:val="20"/>
          <w:szCs w:val="20"/>
        </w:rPr>
        <w:t>dule of Race Series</w:t>
      </w:r>
      <w:r w:rsidR="007678A5" w:rsidRPr="007A0FA7">
        <w:rPr>
          <w:sz w:val="20"/>
          <w:szCs w:val="20"/>
        </w:rPr>
        <w:t>, Start Times and Time Limits,</w:t>
      </w:r>
      <w:r w:rsidR="0006025D">
        <w:rPr>
          <w:sz w:val="20"/>
          <w:szCs w:val="20"/>
        </w:rPr>
        <w:t xml:space="preserve"> is on page 3</w:t>
      </w:r>
      <w:r w:rsidRPr="007A0FA7">
        <w:rPr>
          <w:sz w:val="20"/>
          <w:szCs w:val="20"/>
        </w:rPr>
        <w:t xml:space="preserve"> of the </w:t>
      </w:r>
      <w:r w:rsidR="00AC09C1" w:rsidRPr="007A0FA7">
        <w:rPr>
          <w:sz w:val="20"/>
          <w:szCs w:val="20"/>
        </w:rPr>
        <w:t>S</w:t>
      </w:r>
      <w:r w:rsidRPr="007A0FA7">
        <w:rPr>
          <w:sz w:val="20"/>
          <w:szCs w:val="20"/>
        </w:rPr>
        <w:t xml:space="preserve">ailing </w:t>
      </w:r>
      <w:r w:rsidR="00AC09C1" w:rsidRPr="007A0FA7">
        <w:rPr>
          <w:sz w:val="20"/>
          <w:szCs w:val="20"/>
        </w:rPr>
        <w:t>I</w:t>
      </w:r>
      <w:r w:rsidRPr="007A0FA7">
        <w:rPr>
          <w:sz w:val="20"/>
          <w:szCs w:val="20"/>
        </w:rPr>
        <w:t>nstructions.</w:t>
      </w:r>
    </w:p>
    <w:p w14:paraId="354EA7A4" w14:textId="2F338339" w:rsidR="0006025D" w:rsidRPr="00810A54" w:rsidRDefault="00810A54" w:rsidP="00810A54">
      <w:pPr>
        <w:pStyle w:val="ListParagraph"/>
        <w:numPr>
          <w:ilvl w:val="1"/>
          <w:numId w:val="1"/>
        </w:numPr>
        <w:jc w:val="both"/>
        <w:rPr>
          <w:sz w:val="20"/>
          <w:szCs w:val="20"/>
        </w:rPr>
      </w:pPr>
      <w:r w:rsidRPr="00810A54">
        <w:rPr>
          <w:sz w:val="20"/>
          <w:szCs w:val="20"/>
        </w:rPr>
        <w:t>The Race Committee may alter or reschedule the above programme for any reason, including pres</w:t>
      </w:r>
      <w:r w:rsidR="006B524C">
        <w:rPr>
          <w:sz w:val="20"/>
          <w:szCs w:val="20"/>
        </w:rPr>
        <w:t>erving the O</w:t>
      </w:r>
      <w:r>
        <w:rPr>
          <w:sz w:val="20"/>
          <w:szCs w:val="20"/>
        </w:rPr>
        <w:t>pen status.</w:t>
      </w:r>
    </w:p>
    <w:p w14:paraId="51DB6B03" w14:textId="519C09BB" w:rsidR="005233FD" w:rsidRPr="002F005F" w:rsidRDefault="00350CA1" w:rsidP="00CA134A">
      <w:pPr>
        <w:pStyle w:val="ListParagraph"/>
        <w:numPr>
          <w:ilvl w:val="0"/>
          <w:numId w:val="1"/>
        </w:numPr>
        <w:spacing w:before="120"/>
        <w:ind w:left="357" w:hanging="357"/>
        <w:contextualSpacing w:val="0"/>
        <w:jc w:val="both"/>
        <w:rPr>
          <w:szCs w:val="20"/>
          <w:u w:val="single"/>
        </w:rPr>
      </w:pPr>
      <w:r w:rsidRPr="005233FD">
        <w:rPr>
          <w:b/>
          <w:szCs w:val="20"/>
        </w:rPr>
        <w:t>Class Flags</w:t>
      </w:r>
      <w:r w:rsidR="00654121" w:rsidRPr="005233FD">
        <w:rPr>
          <w:szCs w:val="20"/>
        </w:rPr>
        <w:t xml:space="preserve"> - </w:t>
      </w:r>
      <w:r w:rsidRPr="007A0FA7">
        <w:rPr>
          <w:sz w:val="20"/>
          <w:szCs w:val="20"/>
        </w:rPr>
        <w:t xml:space="preserve">Class flags </w:t>
      </w:r>
      <w:r w:rsidR="002F133E" w:rsidRPr="007A0FA7">
        <w:rPr>
          <w:sz w:val="20"/>
          <w:szCs w:val="20"/>
        </w:rPr>
        <w:t>are</w:t>
      </w:r>
      <w:r w:rsidRPr="007A0FA7">
        <w:rPr>
          <w:sz w:val="20"/>
          <w:szCs w:val="20"/>
        </w:rPr>
        <w:t xml:space="preserve"> as </w:t>
      </w:r>
      <w:r w:rsidR="00947629" w:rsidRPr="007A0FA7">
        <w:rPr>
          <w:sz w:val="20"/>
          <w:szCs w:val="20"/>
        </w:rPr>
        <w:t>listed</w:t>
      </w:r>
      <w:r w:rsidRPr="007A0FA7">
        <w:rPr>
          <w:sz w:val="20"/>
          <w:szCs w:val="20"/>
        </w:rPr>
        <w:t xml:space="preserve"> in the Notice of Race.</w:t>
      </w:r>
    </w:p>
    <w:p w14:paraId="2BF56835" w14:textId="2FDBA7B8" w:rsidR="005233FD" w:rsidRPr="005233FD" w:rsidRDefault="00302F11" w:rsidP="00CA134A">
      <w:pPr>
        <w:pStyle w:val="ListParagraph"/>
        <w:numPr>
          <w:ilvl w:val="0"/>
          <w:numId w:val="1"/>
        </w:numPr>
        <w:spacing w:before="120"/>
        <w:ind w:left="357" w:hanging="357"/>
        <w:contextualSpacing w:val="0"/>
        <w:jc w:val="both"/>
        <w:rPr>
          <w:szCs w:val="20"/>
          <w:u w:val="single"/>
        </w:rPr>
      </w:pPr>
      <w:r w:rsidRPr="005233FD">
        <w:rPr>
          <w:b/>
          <w:szCs w:val="20"/>
        </w:rPr>
        <w:t>Racing Areas</w:t>
      </w:r>
      <w:r w:rsidR="00947629" w:rsidRPr="005233FD">
        <w:rPr>
          <w:b/>
          <w:szCs w:val="20"/>
        </w:rPr>
        <w:t>, Marks and</w:t>
      </w:r>
      <w:r w:rsidR="00350CA1" w:rsidRPr="005233FD">
        <w:rPr>
          <w:b/>
          <w:szCs w:val="20"/>
        </w:rPr>
        <w:t xml:space="preserve"> </w:t>
      </w:r>
      <w:r w:rsidRPr="005233FD">
        <w:rPr>
          <w:b/>
          <w:szCs w:val="20"/>
        </w:rPr>
        <w:t>Courses</w:t>
      </w:r>
    </w:p>
    <w:p w14:paraId="484CDAF2" w14:textId="77777777" w:rsidR="005233FD" w:rsidRPr="007A0FA7" w:rsidRDefault="003C7D61" w:rsidP="00CA134A">
      <w:pPr>
        <w:pStyle w:val="ListParagraph"/>
        <w:numPr>
          <w:ilvl w:val="1"/>
          <w:numId w:val="1"/>
        </w:numPr>
        <w:spacing w:before="120"/>
        <w:ind w:left="788" w:hanging="431"/>
        <w:jc w:val="both"/>
        <w:rPr>
          <w:sz w:val="22"/>
          <w:szCs w:val="20"/>
          <w:u w:val="single"/>
        </w:rPr>
      </w:pPr>
      <w:r w:rsidRPr="007A0FA7">
        <w:rPr>
          <w:sz w:val="20"/>
          <w:szCs w:val="20"/>
        </w:rPr>
        <w:t xml:space="preserve">The </w:t>
      </w:r>
      <w:r w:rsidR="00302F11" w:rsidRPr="007A0FA7">
        <w:rPr>
          <w:sz w:val="20"/>
          <w:szCs w:val="20"/>
        </w:rPr>
        <w:t xml:space="preserve">racing areas and </w:t>
      </w:r>
      <w:r w:rsidRPr="007A0FA7">
        <w:rPr>
          <w:sz w:val="20"/>
          <w:szCs w:val="20"/>
        </w:rPr>
        <w:t>marks will be as describe</w:t>
      </w:r>
      <w:r w:rsidR="000C26E4" w:rsidRPr="007A0FA7">
        <w:rPr>
          <w:sz w:val="20"/>
          <w:szCs w:val="20"/>
        </w:rPr>
        <w:t xml:space="preserve">d in Appendices </w:t>
      </w:r>
      <w:r w:rsidR="002A29E8" w:rsidRPr="007A0FA7">
        <w:rPr>
          <w:sz w:val="20"/>
          <w:szCs w:val="20"/>
        </w:rPr>
        <w:t xml:space="preserve">1 and 2. </w:t>
      </w:r>
    </w:p>
    <w:p w14:paraId="4A736658" w14:textId="1938A781" w:rsidR="005233FD" w:rsidRPr="007A0FA7" w:rsidRDefault="003C7D61" w:rsidP="00CA134A">
      <w:pPr>
        <w:pStyle w:val="ListParagraph"/>
        <w:numPr>
          <w:ilvl w:val="1"/>
          <w:numId w:val="1"/>
        </w:numPr>
        <w:spacing w:before="120"/>
        <w:jc w:val="both"/>
        <w:rPr>
          <w:sz w:val="20"/>
          <w:szCs w:val="22"/>
          <w:u w:val="single"/>
        </w:rPr>
      </w:pPr>
      <w:r w:rsidRPr="007A0FA7">
        <w:rPr>
          <w:sz w:val="20"/>
          <w:szCs w:val="22"/>
        </w:rPr>
        <w:t xml:space="preserve">The course and number of </w:t>
      </w:r>
      <w:r w:rsidR="006848BD" w:rsidRPr="007A0FA7">
        <w:rPr>
          <w:sz w:val="20"/>
          <w:szCs w:val="22"/>
        </w:rPr>
        <w:t>laps</w:t>
      </w:r>
      <w:r w:rsidRPr="007A0FA7">
        <w:rPr>
          <w:sz w:val="20"/>
          <w:szCs w:val="22"/>
        </w:rPr>
        <w:t xml:space="preserve"> to be sailed by each class will be </w:t>
      </w:r>
      <w:r w:rsidR="00AC09C1" w:rsidRPr="007A0FA7">
        <w:rPr>
          <w:sz w:val="20"/>
          <w:szCs w:val="22"/>
        </w:rPr>
        <w:t>signall</w:t>
      </w:r>
      <w:r w:rsidR="009F70DC" w:rsidRPr="007A0FA7">
        <w:rPr>
          <w:sz w:val="20"/>
          <w:szCs w:val="22"/>
        </w:rPr>
        <w:t xml:space="preserve">ed on boards displayed </w:t>
      </w:r>
      <w:r w:rsidR="006848BD" w:rsidRPr="007A0FA7">
        <w:rPr>
          <w:sz w:val="20"/>
          <w:szCs w:val="22"/>
        </w:rPr>
        <w:t>by</w:t>
      </w:r>
      <w:r w:rsidRPr="007A0FA7">
        <w:rPr>
          <w:sz w:val="20"/>
          <w:szCs w:val="22"/>
        </w:rPr>
        <w:t xml:space="preserve"> the </w:t>
      </w:r>
      <w:r w:rsidR="009F70DC" w:rsidRPr="007A0FA7">
        <w:rPr>
          <w:sz w:val="20"/>
          <w:szCs w:val="22"/>
        </w:rPr>
        <w:t>race office</w:t>
      </w:r>
      <w:r w:rsidR="009B7ACB" w:rsidRPr="007A0FA7">
        <w:rPr>
          <w:sz w:val="20"/>
          <w:szCs w:val="22"/>
        </w:rPr>
        <w:t>.</w:t>
      </w:r>
      <w:r w:rsidRPr="007A0FA7">
        <w:rPr>
          <w:sz w:val="20"/>
          <w:szCs w:val="22"/>
        </w:rPr>
        <w:t xml:space="preserve"> </w:t>
      </w:r>
    </w:p>
    <w:p w14:paraId="2D9B5B9F" w14:textId="77777777" w:rsidR="005233FD" w:rsidRPr="007A0FA7" w:rsidRDefault="003C7D61" w:rsidP="00CA134A">
      <w:pPr>
        <w:pStyle w:val="ListParagraph"/>
        <w:numPr>
          <w:ilvl w:val="1"/>
          <w:numId w:val="1"/>
        </w:numPr>
        <w:spacing w:before="120"/>
        <w:jc w:val="both"/>
        <w:rPr>
          <w:sz w:val="20"/>
          <w:szCs w:val="22"/>
          <w:u w:val="single"/>
        </w:rPr>
      </w:pPr>
      <w:r w:rsidRPr="002B05D6">
        <w:rPr>
          <w:b/>
          <w:sz w:val="20"/>
          <w:szCs w:val="22"/>
        </w:rPr>
        <w:t>T</w:t>
      </w:r>
      <w:r w:rsidRPr="002B05D6">
        <w:rPr>
          <w:b/>
          <w:sz w:val="20"/>
          <w:szCs w:val="20"/>
        </w:rPr>
        <w:t>he class</w:t>
      </w:r>
      <w:r w:rsidRPr="007A0FA7">
        <w:rPr>
          <w:sz w:val="20"/>
          <w:szCs w:val="20"/>
        </w:rPr>
        <w:t xml:space="preserve"> will be indicated by a white board with the class sign in black preceding the relevant course.</w:t>
      </w:r>
    </w:p>
    <w:p w14:paraId="23F6B4D7" w14:textId="77777777" w:rsidR="005233FD" w:rsidRPr="007A0FA7" w:rsidRDefault="003C7D61" w:rsidP="00CA134A">
      <w:pPr>
        <w:pStyle w:val="ListParagraph"/>
        <w:numPr>
          <w:ilvl w:val="1"/>
          <w:numId w:val="1"/>
        </w:numPr>
        <w:spacing w:before="120"/>
        <w:jc w:val="both"/>
        <w:rPr>
          <w:sz w:val="20"/>
          <w:szCs w:val="22"/>
          <w:u w:val="single"/>
        </w:rPr>
      </w:pPr>
      <w:r w:rsidRPr="007A0FA7">
        <w:rPr>
          <w:b/>
          <w:sz w:val="20"/>
          <w:szCs w:val="20"/>
        </w:rPr>
        <w:t>The course</w:t>
      </w:r>
      <w:r w:rsidRPr="007A0FA7">
        <w:rPr>
          <w:sz w:val="20"/>
          <w:szCs w:val="20"/>
        </w:rPr>
        <w:t xml:space="preserve"> will be indicated by le</w:t>
      </w:r>
      <w:r w:rsidR="000A70B2" w:rsidRPr="007A0FA7">
        <w:rPr>
          <w:sz w:val="20"/>
          <w:szCs w:val="20"/>
        </w:rPr>
        <w:t>ttered boards,</w:t>
      </w:r>
      <w:r w:rsidRPr="007A0FA7">
        <w:rPr>
          <w:sz w:val="20"/>
          <w:szCs w:val="20"/>
        </w:rPr>
        <w:t xml:space="preserve"> </w:t>
      </w:r>
      <w:r w:rsidR="000A70B2" w:rsidRPr="007A0FA7">
        <w:rPr>
          <w:sz w:val="20"/>
          <w:szCs w:val="20"/>
        </w:rPr>
        <w:t xml:space="preserve">a green background for </w:t>
      </w:r>
      <w:r w:rsidRPr="007A0FA7">
        <w:rPr>
          <w:sz w:val="20"/>
          <w:szCs w:val="20"/>
        </w:rPr>
        <w:t>mark</w:t>
      </w:r>
      <w:r w:rsidR="000A70B2" w:rsidRPr="007A0FA7">
        <w:rPr>
          <w:sz w:val="20"/>
          <w:szCs w:val="20"/>
        </w:rPr>
        <w:t>s</w:t>
      </w:r>
      <w:r w:rsidR="007678A5" w:rsidRPr="007A0FA7">
        <w:rPr>
          <w:sz w:val="20"/>
          <w:szCs w:val="20"/>
        </w:rPr>
        <w:t xml:space="preserve"> to be passed</w:t>
      </w:r>
      <w:r w:rsidRPr="007A0FA7">
        <w:rPr>
          <w:sz w:val="20"/>
          <w:szCs w:val="20"/>
        </w:rPr>
        <w:t xml:space="preserve"> to starboard a</w:t>
      </w:r>
      <w:r w:rsidR="000A70B2" w:rsidRPr="007A0FA7">
        <w:rPr>
          <w:sz w:val="20"/>
          <w:szCs w:val="20"/>
        </w:rPr>
        <w:t xml:space="preserve">nd </w:t>
      </w:r>
      <w:r w:rsidR="002F39E1" w:rsidRPr="007A0FA7">
        <w:rPr>
          <w:sz w:val="20"/>
          <w:szCs w:val="20"/>
        </w:rPr>
        <w:t xml:space="preserve">a </w:t>
      </w:r>
      <w:r w:rsidR="000A70B2" w:rsidRPr="007A0FA7">
        <w:rPr>
          <w:sz w:val="20"/>
          <w:szCs w:val="20"/>
        </w:rPr>
        <w:t xml:space="preserve">red background for </w:t>
      </w:r>
      <w:r w:rsidRPr="007A0FA7">
        <w:rPr>
          <w:sz w:val="20"/>
          <w:szCs w:val="20"/>
        </w:rPr>
        <w:t>mark</w:t>
      </w:r>
      <w:r w:rsidR="000A70B2" w:rsidRPr="007A0FA7">
        <w:rPr>
          <w:sz w:val="20"/>
          <w:szCs w:val="20"/>
        </w:rPr>
        <w:t>s</w:t>
      </w:r>
      <w:r w:rsidR="007678A5" w:rsidRPr="007A0FA7">
        <w:rPr>
          <w:sz w:val="20"/>
          <w:szCs w:val="20"/>
        </w:rPr>
        <w:t xml:space="preserve"> to be passed</w:t>
      </w:r>
      <w:r w:rsidRPr="007A0FA7">
        <w:rPr>
          <w:sz w:val="20"/>
          <w:szCs w:val="20"/>
        </w:rPr>
        <w:t xml:space="preserve"> to port.</w:t>
      </w:r>
    </w:p>
    <w:p w14:paraId="2B710EA9" w14:textId="6EEE01D1" w:rsidR="005233FD" w:rsidRPr="007A0FA7" w:rsidRDefault="003C7D61" w:rsidP="00CA134A">
      <w:pPr>
        <w:pStyle w:val="ListParagraph"/>
        <w:numPr>
          <w:ilvl w:val="1"/>
          <w:numId w:val="1"/>
        </w:numPr>
        <w:spacing w:before="120"/>
        <w:jc w:val="both"/>
        <w:rPr>
          <w:sz w:val="20"/>
          <w:szCs w:val="22"/>
          <w:u w:val="single"/>
        </w:rPr>
      </w:pPr>
      <w:r w:rsidRPr="007A0FA7">
        <w:rPr>
          <w:b/>
          <w:sz w:val="20"/>
          <w:szCs w:val="20"/>
        </w:rPr>
        <w:t xml:space="preserve">The number of </w:t>
      </w:r>
      <w:r w:rsidR="00ED6F31" w:rsidRPr="007A0FA7">
        <w:rPr>
          <w:b/>
          <w:sz w:val="20"/>
          <w:szCs w:val="20"/>
        </w:rPr>
        <w:t>laps</w:t>
      </w:r>
      <w:r w:rsidRPr="007A0FA7">
        <w:rPr>
          <w:sz w:val="20"/>
          <w:szCs w:val="20"/>
        </w:rPr>
        <w:t>, if more than one, will be indicated by a white</w:t>
      </w:r>
      <w:r w:rsidR="002933C1" w:rsidRPr="007A0FA7">
        <w:rPr>
          <w:sz w:val="20"/>
          <w:szCs w:val="20"/>
        </w:rPr>
        <w:t xml:space="preserve"> board with a black number.</w:t>
      </w:r>
    </w:p>
    <w:p w14:paraId="7BDAF385" w14:textId="77777777" w:rsidR="005233FD" w:rsidRPr="005233FD" w:rsidRDefault="00AD3E58" w:rsidP="00CA134A">
      <w:pPr>
        <w:pStyle w:val="ListParagraph"/>
        <w:numPr>
          <w:ilvl w:val="0"/>
          <w:numId w:val="1"/>
        </w:numPr>
        <w:spacing w:before="120"/>
        <w:ind w:left="357" w:hanging="357"/>
        <w:contextualSpacing w:val="0"/>
        <w:jc w:val="both"/>
        <w:rPr>
          <w:sz w:val="22"/>
          <w:szCs w:val="20"/>
          <w:u w:val="single"/>
        </w:rPr>
      </w:pPr>
      <w:r w:rsidRPr="005233FD">
        <w:rPr>
          <w:b/>
          <w:szCs w:val="20"/>
        </w:rPr>
        <w:t>The Start</w:t>
      </w:r>
    </w:p>
    <w:p w14:paraId="3B287DF0" w14:textId="49841DC2" w:rsidR="005233FD" w:rsidRPr="007A0FA7" w:rsidRDefault="007012F5" w:rsidP="00CA134A">
      <w:pPr>
        <w:pStyle w:val="ListParagraph"/>
        <w:numPr>
          <w:ilvl w:val="1"/>
          <w:numId w:val="1"/>
        </w:numPr>
        <w:ind w:left="788" w:hanging="431"/>
        <w:jc w:val="both"/>
        <w:rPr>
          <w:sz w:val="20"/>
          <w:szCs w:val="20"/>
          <w:u w:val="single"/>
        </w:rPr>
      </w:pPr>
      <w:r w:rsidRPr="007A0FA7">
        <w:rPr>
          <w:sz w:val="20"/>
          <w:szCs w:val="20"/>
        </w:rPr>
        <w:t xml:space="preserve">Races will be started using </w:t>
      </w:r>
      <w:r w:rsidR="001A18C3" w:rsidRPr="007A0FA7">
        <w:rPr>
          <w:sz w:val="20"/>
          <w:szCs w:val="20"/>
        </w:rPr>
        <w:t xml:space="preserve">rule </w:t>
      </w:r>
      <w:r w:rsidR="001E32FB">
        <w:rPr>
          <w:sz w:val="20"/>
          <w:szCs w:val="20"/>
        </w:rPr>
        <w:t>26</w:t>
      </w:r>
      <w:r w:rsidR="009179D3" w:rsidRPr="007A0FA7">
        <w:rPr>
          <w:sz w:val="20"/>
          <w:szCs w:val="20"/>
        </w:rPr>
        <w:t>.</w:t>
      </w:r>
      <w:r w:rsidR="00AD3E58" w:rsidRPr="007A0FA7">
        <w:rPr>
          <w:sz w:val="20"/>
          <w:szCs w:val="20"/>
        </w:rPr>
        <w:t xml:space="preserve"> </w:t>
      </w:r>
    </w:p>
    <w:p w14:paraId="55848123" w14:textId="1BBC88DA" w:rsidR="005233FD" w:rsidRPr="007A0FA7" w:rsidRDefault="00AD3E58" w:rsidP="00CA134A">
      <w:pPr>
        <w:pStyle w:val="ListParagraph"/>
        <w:numPr>
          <w:ilvl w:val="1"/>
          <w:numId w:val="1"/>
        </w:numPr>
        <w:spacing w:before="120"/>
        <w:jc w:val="both"/>
        <w:rPr>
          <w:sz w:val="20"/>
          <w:szCs w:val="20"/>
          <w:u w:val="single"/>
        </w:rPr>
      </w:pPr>
      <w:r w:rsidRPr="007A0FA7">
        <w:rPr>
          <w:sz w:val="20"/>
          <w:szCs w:val="20"/>
        </w:rPr>
        <w:t xml:space="preserve">An attention signal (orange flag or amber light with one sound) will be </w:t>
      </w:r>
      <w:r w:rsidR="002F133E" w:rsidRPr="007A0FA7">
        <w:rPr>
          <w:sz w:val="20"/>
          <w:szCs w:val="20"/>
        </w:rPr>
        <w:t>displayed</w:t>
      </w:r>
      <w:r w:rsidRPr="007A0FA7">
        <w:rPr>
          <w:sz w:val="20"/>
          <w:szCs w:val="20"/>
        </w:rPr>
        <w:t xml:space="preserve"> five minutes before the warning signa</w:t>
      </w:r>
      <w:r w:rsidR="001E32FB">
        <w:rPr>
          <w:sz w:val="20"/>
          <w:szCs w:val="20"/>
        </w:rPr>
        <w:t xml:space="preserve">l for the first </w:t>
      </w:r>
      <w:r w:rsidR="009179D3" w:rsidRPr="007A0FA7">
        <w:rPr>
          <w:sz w:val="20"/>
          <w:szCs w:val="20"/>
        </w:rPr>
        <w:t>start</w:t>
      </w:r>
      <w:r w:rsidR="001E32FB">
        <w:rPr>
          <w:sz w:val="20"/>
          <w:szCs w:val="20"/>
        </w:rPr>
        <w:t>.</w:t>
      </w:r>
    </w:p>
    <w:p w14:paraId="0A2D0908" w14:textId="77777777" w:rsidR="005233FD" w:rsidRPr="007A0FA7" w:rsidRDefault="009B7ACB" w:rsidP="00CA134A">
      <w:pPr>
        <w:pStyle w:val="ListParagraph"/>
        <w:numPr>
          <w:ilvl w:val="1"/>
          <w:numId w:val="1"/>
        </w:numPr>
        <w:spacing w:before="120"/>
        <w:jc w:val="both"/>
        <w:rPr>
          <w:sz w:val="20"/>
          <w:szCs w:val="20"/>
          <w:u w:val="single"/>
        </w:rPr>
      </w:pPr>
      <w:r w:rsidRPr="007A0FA7">
        <w:rPr>
          <w:sz w:val="20"/>
          <w:szCs w:val="20"/>
        </w:rPr>
        <w:t>Races started on Line One will use the Starting Light System as described in Appendix 3.</w:t>
      </w:r>
    </w:p>
    <w:p w14:paraId="51AAFCB7" w14:textId="3AA72320" w:rsidR="00350CA1" w:rsidRPr="005167EC" w:rsidRDefault="00EC52F5" w:rsidP="005167EC">
      <w:pPr>
        <w:pStyle w:val="ListParagraph"/>
        <w:numPr>
          <w:ilvl w:val="1"/>
          <w:numId w:val="1"/>
        </w:numPr>
        <w:ind w:left="788" w:hanging="431"/>
        <w:jc w:val="both"/>
        <w:rPr>
          <w:sz w:val="20"/>
          <w:szCs w:val="20"/>
          <w:u w:val="single"/>
        </w:rPr>
      </w:pPr>
      <w:r w:rsidRPr="007A0FA7">
        <w:rPr>
          <w:b/>
          <w:sz w:val="20"/>
          <w:szCs w:val="20"/>
        </w:rPr>
        <w:t>Starting Line</w:t>
      </w:r>
      <w:r w:rsidR="000D0847" w:rsidRPr="005167EC">
        <w:rPr>
          <w:sz w:val="20"/>
          <w:szCs w:val="20"/>
        </w:rPr>
        <w:t xml:space="preserve"> - </w:t>
      </w:r>
      <w:r w:rsidR="00350CA1" w:rsidRPr="005167EC">
        <w:rPr>
          <w:sz w:val="20"/>
          <w:szCs w:val="20"/>
        </w:rPr>
        <w:t xml:space="preserve">a line extending from a transit formed by a white triangle with </w:t>
      </w:r>
      <w:r w:rsidR="0095784C" w:rsidRPr="005167EC">
        <w:rPr>
          <w:sz w:val="20"/>
          <w:szCs w:val="20"/>
        </w:rPr>
        <w:t xml:space="preserve">an </w:t>
      </w:r>
      <w:r w:rsidR="00350CA1" w:rsidRPr="005167EC">
        <w:rPr>
          <w:sz w:val="20"/>
          <w:szCs w:val="20"/>
        </w:rPr>
        <w:t xml:space="preserve">orange border on the buildings behind the race office and the RFYC flagstaff </w:t>
      </w:r>
      <w:r w:rsidR="00671990" w:rsidRPr="005167EC">
        <w:rPr>
          <w:sz w:val="20"/>
          <w:szCs w:val="20"/>
        </w:rPr>
        <w:t xml:space="preserve">limited by </w:t>
      </w:r>
      <w:r w:rsidR="007447E1" w:rsidRPr="005167EC">
        <w:rPr>
          <w:sz w:val="20"/>
          <w:szCs w:val="20"/>
        </w:rPr>
        <w:t>a line perpendicular to this start line that passes though mark B.</w:t>
      </w:r>
    </w:p>
    <w:p w14:paraId="51CC1E76" w14:textId="45FC6925" w:rsidR="002F005F" w:rsidRPr="001E32FB" w:rsidRDefault="00F3175C" w:rsidP="001E32FB">
      <w:pPr>
        <w:pStyle w:val="ListParagraph"/>
        <w:numPr>
          <w:ilvl w:val="1"/>
          <w:numId w:val="1"/>
        </w:numPr>
        <w:jc w:val="both"/>
        <w:rPr>
          <w:sz w:val="20"/>
          <w:szCs w:val="20"/>
        </w:rPr>
      </w:pPr>
      <w:r w:rsidRPr="007A0FA7">
        <w:rPr>
          <w:sz w:val="20"/>
          <w:szCs w:val="20"/>
        </w:rPr>
        <w:t>If flag O is displayed with two sound signals prior to the attention signal, competitors shall not enter the moorings on the Fowey side of the harbour until they have started.</w:t>
      </w:r>
    </w:p>
    <w:p w14:paraId="3E0A31D0" w14:textId="77777777" w:rsidR="002F005F" w:rsidRPr="002F005F" w:rsidRDefault="000D7C30" w:rsidP="00CA134A">
      <w:pPr>
        <w:pStyle w:val="ListParagraph"/>
        <w:numPr>
          <w:ilvl w:val="0"/>
          <w:numId w:val="1"/>
        </w:numPr>
        <w:spacing w:before="120"/>
        <w:ind w:left="357" w:hanging="357"/>
        <w:contextualSpacing w:val="0"/>
        <w:jc w:val="both"/>
        <w:rPr>
          <w:szCs w:val="20"/>
        </w:rPr>
      </w:pPr>
      <w:r w:rsidRPr="002F005F">
        <w:rPr>
          <w:b/>
          <w:szCs w:val="20"/>
        </w:rPr>
        <w:t>Shortening</w:t>
      </w:r>
      <w:r w:rsidR="009B7ACB" w:rsidRPr="002F005F">
        <w:rPr>
          <w:b/>
          <w:szCs w:val="20"/>
        </w:rPr>
        <w:t>/Changing</w:t>
      </w:r>
      <w:r w:rsidRPr="002F005F">
        <w:rPr>
          <w:b/>
          <w:szCs w:val="20"/>
        </w:rPr>
        <w:t xml:space="preserve"> the Course</w:t>
      </w:r>
    </w:p>
    <w:p w14:paraId="09FDFE8F" w14:textId="77777777" w:rsidR="002F005F" w:rsidRPr="007A0FA7" w:rsidRDefault="001A18C3" w:rsidP="00CA134A">
      <w:pPr>
        <w:pStyle w:val="ListParagraph"/>
        <w:numPr>
          <w:ilvl w:val="1"/>
          <w:numId w:val="1"/>
        </w:numPr>
        <w:spacing w:before="120"/>
        <w:jc w:val="both"/>
        <w:rPr>
          <w:sz w:val="22"/>
          <w:szCs w:val="20"/>
        </w:rPr>
      </w:pPr>
      <w:r w:rsidRPr="007A0FA7">
        <w:rPr>
          <w:sz w:val="20"/>
          <w:szCs w:val="20"/>
        </w:rPr>
        <w:t>Whe</w:t>
      </w:r>
      <w:r w:rsidR="007012F5" w:rsidRPr="007A0FA7">
        <w:rPr>
          <w:sz w:val="20"/>
          <w:szCs w:val="20"/>
        </w:rPr>
        <w:t xml:space="preserve">n races are shortened using </w:t>
      </w:r>
      <w:r w:rsidRPr="007A0FA7">
        <w:rPr>
          <w:sz w:val="20"/>
          <w:szCs w:val="20"/>
        </w:rPr>
        <w:t xml:space="preserve">rule </w:t>
      </w:r>
      <w:r w:rsidR="00FD2D02" w:rsidRPr="007A0FA7">
        <w:rPr>
          <w:sz w:val="20"/>
          <w:szCs w:val="20"/>
        </w:rPr>
        <w:t>32</w:t>
      </w:r>
      <w:r w:rsidR="0034613D" w:rsidRPr="007A0FA7">
        <w:rPr>
          <w:sz w:val="20"/>
          <w:szCs w:val="20"/>
        </w:rPr>
        <w:t>,</w:t>
      </w:r>
      <w:r w:rsidRPr="007A0FA7">
        <w:rPr>
          <w:sz w:val="20"/>
          <w:szCs w:val="20"/>
        </w:rPr>
        <w:t xml:space="preserve"> </w:t>
      </w:r>
      <w:r w:rsidR="00502DA7" w:rsidRPr="007A0FA7">
        <w:rPr>
          <w:sz w:val="20"/>
          <w:szCs w:val="20"/>
        </w:rPr>
        <w:t xml:space="preserve">if possible </w:t>
      </w:r>
      <w:r w:rsidR="00FD2D02" w:rsidRPr="007A0FA7">
        <w:rPr>
          <w:sz w:val="20"/>
          <w:szCs w:val="20"/>
        </w:rPr>
        <w:t>bo</w:t>
      </w:r>
      <w:r w:rsidR="0034613D" w:rsidRPr="007A0FA7">
        <w:rPr>
          <w:sz w:val="20"/>
          <w:szCs w:val="20"/>
        </w:rPr>
        <w:t xml:space="preserve">ats are requested to note the </w:t>
      </w:r>
      <w:r w:rsidR="00FD2D02" w:rsidRPr="007A0FA7">
        <w:rPr>
          <w:sz w:val="20"/>
          <w:szCs w:val="20"/>
        </w:rPr>
        <w:t xml:space="preserve">competitors </w:t>
      </w:r>
      <w:r w:rsidR="0034613D" w:rsidRPr="007A0FA7">
        <w:rPr>
          <w:sz w:val="20"/>
          <w:szCs w:val="20"/>
        </w:rPr>
        <w:t xml:space="preserve">that </w:t>
      </w:r>
      <w:r w:rsidR="00FD2D02" w:rsidRPr="007A0FA7">
        <w:rPr>
          <w:sz w:val="20"/>
          <w:szCs w:val="20"/>
        </w:rPr>
        <w:t>finish directly before and after them</w:t>
      </w:r>
      <w:r w:rsidR="00502DA7" w:rsidRPr="007A0FA7">
        <w:rPr>
          <w:sz w:val="20"/>
          <w:szCs w:val="20"/>
        </w:rPr>
        <w:t xml:space="preserve"> in their class</w:t>
      </w:r>
      <w:r w:rsidR="00FD2D02" w:rsidRPr="007A0FA7">
        <w:rPr>
          <w:sz w:val="20"/>
          <w:szCs w:val="20"/>
        </w:rPr>
        <w:t>.</w:t>
      </w:r>
    </w:p>
    <w:p w14:paraId="0EB03CA6" w14:textId="339FBC2D" w:rsidR="00B2039F" w:rsidRPr="007A0FA7" w:rsidRDefault="00372BF5" w:rsidP="00CA134A">
      <w:pPr>
        <w:pStyle w:val="ListParagraph"/>
        <w:numPr>
          <w:ilvl w:val="1"/>
          <w:numId w:val="1"/>
        </w:numPr>
        <w:spacing w:before="120"/>
        <w:jc w:val="both"/>
        <w:rPr>
          <w:sz w:val="20"/>
          <w:szCs w:val="20"/>
        </w:rPr>
      </w:pPr>
      <w:r w:rsidRPr="007A0FA7">
        <w:rPr>
          <w:sz w:val="20"/>
          <w:szCs w:val="20"/>
        </w:rPr>
        <w:t xml:space="preserve">After the starting signal, the race officer may </w:t>
      </w:r>
      <w:r w:rsidRPr="007A0FA7">
        <w:rPr>
          <w:b/>
          <w:sz w:val="20"/>
          <w:szCs w:val="20"/>
        </w:rPr>
        <w:t>shorten</w:t>
      </w:r>
      <w:r w:rsidRPr="007A0FA7">
        <w:rPr>
          <w:sz w:val="20"/>
          <w:szCs w:val="20"/>
        </w:rPr>
        <w:t xml:space="preserve"> (flag S displayed with two sounds) or </w:t>
      </w:r>
      <w:r w:rsidRPr="007A0FA7">
        <w:rPr>
          <w:b/>
          <w:sz w:val="20"/>
          <w:szCs w:val="20"/>
        </w:rPr>
        <w:t>abandon</w:t>
      </w:r>
      <w:r w:rsidR="009E3953">
        <w:rPr>
          <w:sz w:val="20"/>
          <w:szCs w:val="20"/>
        </w:rPr>
        <w:t xml:space="preserve"> the race (flag N, N over H or N over A displayed </w:t>
      </w:r>
      <w:r w:rsidRPr="007A0FA7">
        <w:rPr>
          <w:sz w:val="20"/>
          <w:szCs w:val="20"/>
        </w:rPr>
        <w:t>with three so</w:t>
      </w:r>
      <w:r w:rsidR="002B05D6">
        <w:rPr>
          <w:sz w:val="20"/>
          <w:szCs w:val="20"/>
        </w:rPr>
        <w:t>unds) for the following reasons,</w:t>
      </w:r>
    </w:p>
    <w:p w14:paraId="292DCF36" w14:textId="7E535A3C" w:rsidR="00372BF5" w:rsidRPr="007A0FA7" w:rsidRDefault="009E3953" w:rsidP="00CA134A">
      <w:pPr>
        <w:pStyle w:val="ListParagraph"/>
        <w:numPr>
          <w:ilvl w:val="2"/>
          <w:numId w:val="1"/>
        </w:numPr>
        <w:spacing w:before="120"/>
        <w:jc w:val="both"/>
        <w:rPr>
          <w:sz w:val="20"/>
          <w:szCs w:val="20"/>
        </w:rPr>
      </w:pPr>
      <w:r>
        <w:rPr>
          <w:sz w:val="20"/>
          <w:szCs w:val="20"/>
        </w:rPr>
        <w:t xml:space="preserve">  </w:t>
      </w:r>
      <w:r w:rsidR="00372BF5" w:rsidRPr="007A0FA7">
        <w:rPr>
          <w:sz w:val="20"/>
          <w:szCs w:val="20"/>
        </w:rPr>
        <w:t>an error in the starting procedure,</w:t>
      </w:r>
    </w:p>
    <w:p w14:paraId="50364125" w14:textId="283A2F58" w:rsidR="00372BF5" w:rsidRPr="007A0FA7" w:rsidRDefault="009E3953" w:rsidP="00CA134A">
      <w:pPr>
        <w:pStyle w:val="ListParagraph"/>
        <w:numPr>
          <w:ilvl w:val="2"/>
          <w:numId w:val="1"/>
        </w:numPr>
        <w:spacing w:before="120"/>
        <w:jc w:val="both"/>
        <w:rPr>
          <w:sz w:val="20"/>
          <w:szCs w:val="20"/>
        </w:rPr>
      </w:pPr>
      <w:r>
        <w:rPr>
          <w:sz w:val="20"/>
          <w:szCs w:val="20"/>
        </w:rPr>
        <w:t xml:space="preserve">  </w:t>
      </w:r>
      <w:r w:rsidR="00372BF5" w:rsidRPr="007A0FA7">
        <w:rPr>
          <w:sz w:val="20"/>
          <w:szCs w:val="20"/>
        </w:rPr>
        <w:t>foul weather,</w:t>
      </w:r>
    </w:p>
    <w:p w14:paraId="3DA60268" w14:textId="5B3706ED" w:rsidR="00372BF5" w:rsidRPr="007A0FA7" w:rsidRDefault="009E3953" w:rsidP="00CA134A">
      <w:pPr>
        <w:pStyle w:val="ListParagraph"/>
        <w:numPr>
          <w:ilvl w:val="2"/>
          <w:numId w:val="1"/>
        </w:numPr>
        <w:spacing w:before="120"/>
        <w:jc w:val="both"/>
        <w:rPr>
          <w:sz w:val="20"/>
          <w:szCs w:val="20"/>
        </w:rPr>
      </w:pPr>
      <w:r>
        <w:rPr>
          <w:sz w:val="20"/>
          <w:szCs w:val="20"/>
        </w:rPr>
        <w:t xml:space="preserve">  </w:t>
      </w:r>
      <w:r w:rsidR="00372BF5" w:rsidRPr="007A0FA7">
        <w:rPr>
          <w:sz w:val="20"/>
          <w:szCs w:val="20"/>
        </w:rPr>
        <w:t>insufficient wind making it unlikely that any boat will finish within the time limit,</w:t>
      </w:r>
    </w:p>
    <w:p w14:paraId="5EF0FFD6" w14:textId="6911A8A2" w:rsidR="00372BF5" w:rsidRPr="007A0FA7" w:rsidRDefault="009E3953" w:rsidP="00CA134A">
      <w:pPr>
        <w:pStyle w:val="ListParagraph"/>
        <w:numPr>
          <w:ilvl w:val="2"/>
          <w:numId w:val="1"/>
        </w:numPr>
        <w:spacing w:before="120"/>
        <w:jc w:val="both"/>
        <w:rPr>
          <w:sz w:val="20"/>
          <w:szCs w:val="20"/>
        </w:rPr>
      </w:pPr>
      <w:r>
        <w:rPr>
          <w:sz w:val="20"/>
          <w:szCs w:val="20"/>
        </w:rPr>
        <w:t xml:space="preserve">  </w:t>
      </w:r>
      <w:r w:rsidR="00372BF5" w:rsidRPr="007A0FA7">
        <w:rPr>
          <w:sz w:val="20"/>
          <w:szCs w:val="20"/>
        </w:rPr>
        <w:t>a mark is missing or out of position,</w:t>
      </w:r>
    </w:p>
    <w:p w14:paraId="3B1BEBA3" w14:textId="657F3653" w:rsidR="00372BF5" w:rsidRPr="007A0FA7" w:rsidRDefault="009E3953" w:rsidP="00CA134A">
      <w:pPr>
        <w:pStyle w:val="ListParagraph"/>
        <w:numPr>
          <w:ilvl w:val="2"/>
          <w:numId w:val="1"/>
        </w:numPr>
        <w:spacing w:before="120"/>
        <w:jc w:val="both"/>
        <w:rPr>
          <w:sz w:val="20"/>
          <w:szCs w:val="22"/>
        </w:rPr>
      </w:pPr>
      <w:r>
        <w:rPr>
          <w:sz w:val="20"/>
          <w:szCs w:val="20"/>
        </w:rPr>
        <w:t xml:space="preserve">  </w:t>
      </w:r>
      <w:r w:rsidR="00372BF5" w:rsidRPr="007A0FA7">
        <w:rPr>
          <w:sz w:val="20"/>
          <w:szCs w:val="20"/>
        </w:rPr>
        <w:t>for any other reason which directly aff</w:t>
      </w:r>
      <w:r w:rsidR="00372BF5" w:rsidRPr="007A0FA7">
        <w:rPr>
          <w:sz w:val="20"/>
          <w:szCs w:val="22"/>
        </w:rPr>
        <w:t>ects the safety or fairness of the race.</w:t>
      </w:r>
    </w:p>
    <w:p w14:paraId="5AB4033E" w14:textId="65359A4E" w:rsidR="00372BF5" w:rsidRPr="007A0FA7" w:rsidRDefault="00372BF5" w:rsidP="00CA134A">
      <w:pPr>
        <w:pStyle w:val="ListParagraph"/>
        <w:numPr>
          <w:ilvl w:val="1"/>
          <w:numId w:val="1"/>
        </w:numPr>
        <w:spacing w:before="120"/>
        <w:jc w:val="both"/>
        <w:rPr>
          <w:sz w:val="20"/>
          <w:szCs w:val="22"/>
        </w:rPr>
      </w:pPr>
      <w:r w:rsidRPr="007A0FA7">
        <w:rPr>
          <w:sz w:val="20"/>
          <w:szCs w:val="22"/>
        </w:rPr>
        <w:t>If the race officer shortens the course, the finishing line shall be,</w:t>
      </w:r>
    </w:p>
    <w:p w14:paraId="46ED44F4" w14:textId="5C54086F" w:rsidR="00372BF5" w:rsidRPr="007A0FA7" w:rsidRDefault="009E3953" w:rsidP="00CA134A">
      <w:pPr>
        <w:pStyle w:val="ListParagraph"/>
        <w:numPr>
          <w:ilvl w:val="2"/>
          <w:numId w:val="1"/>
        </w:numPr>
        <w:spacing w:before="120"/>
        <w:jc w:val="both"/>
        <w:rPr>
          <w:sz w:val="20"/>
          <w:szCs w:val="22"/>
        </w:rPr>
      </w:pPr>
      <w:r>
        <w:rPr>
          <w:sz w:val="20"/>
          <w:szCs w:val="22"/>
        </w:rPr>
        <w:lastRenderedPageBreak/>
        <w:t xml:space="preserve">  </w:t>
      </w:r>
      <w:r w:rsidR="00372BF5" w:rsidRPr="007A0FA7">
        <w:rPr>
          <w:sz w:val="20"/>
          <w:szCs w:val="22"/>
        </w:rPr>
        <w:t>at a rounding mark, between the mark and a staff on a safety boat displaying flag S;</w:t>
      </w:r>
    </w:p>
    <w:p w14:paraId="41944653" w14:textId="1ED474F3" w:rsidR="00372BF5" w:rsidRPr="007A0FA7" w:rsidRDefault="009E3953" w:rsidP="00CA134A">
      <w:pPr>
        <w:pStyle w:val="ListParagraph"/>
        <w:numPr>
          <w:ilvl w:val="2"/>
          <w:numId w:val="1"/>
        </w:numPr>
        <w:spacing w:before="120"/>
        <w:jc w:val="both"/>
        <w:rPr>
          <w:sz w:val="20"/>
          <w:szCs w:val="22"/>
        </w:rPr>
      </w:pPr>
      <w:r>
        <w:rPr>
          <w:sz w:val="20"/>
          <w:szCs w:val="22"/>
        </w:rPr>
        <w:t xml:space="preserve">  </w:t>
      </w:r>
      <w:r w:rsidR="00372BF5" w:rsidRPr="007A0FA7">
        <w:rPr>
          <w:sz w:val="20"/>
          <w:szCs w:val="22"/>
        </w:rPr>
        <w:t>at a line that the boats are required to cross</w:t>
      </w:r>
      <w:r w:rsidR="00CA134A" w:rsidRPr="007A0FA7">
        <w:rPr>
          <w:sz w:val="20"/>
          <w:szCs w:val="22"/>
        </w:rPr>
        <w:t xml:space="preserve"> at the end of each lap;</w:t>
      </w:r>
    </w:p>
    <w:p w14:paraId="203DDE48" w14:textId="579753F6" w:rsidR="00CA134A" w:rsidRPr="007A0FA7" w:rsidRDefault="009E3953" w:rsidP="00CA134A">
      <w:pPr>
        <w:pStyle w:val="ListParagraph"/>
        <w:numPr>
          <w:ilvl w:val="2"/>
          <w:numId w:val="1"/>
        </w:numPr>
        <w:spacing w:before="120"/>
        <w:jc w:val="both"/>
        <w:rPr>
          <w:sz w:val="20"/>
          <w:szCs w:val="22"/>
        </w:rPr>
      </w:pPr>
      <w:r>
        <w:rPr>
          <w:sz w:val="20"/>
          <w:szCs w:val="22"/>
        </w:rPr>
        <w:t xml:space="preserve">  </w:t>
      </w:r>
      <w:r w:rsidR="00CA134A" w:rsidRPr="007A0FA7">
        <w:rPr>
          <w:sz w:val="20"/>
          <w:szCs w:val="22"/>
        </w:rPr>
        <w:t>at a gate, between the gate marks.</w:t>
      </w:r>
    </w:p>
    <w:p w14:paraId="7533E271" w14:textId="3588F7BE" w:rsidR="00CA134A" w:rsidRPr="007A0FA7" w:rsidRDefault="00CA134A" w:rsidP="00CA134A">
      <w:pPr>
        <w:ind w:left="720"/>
        <w:jc w:val="both"/>
        <w:rPr>
          <w:sz w:val="20"/>
          <w:szCs w:val="22"/>
        </w:rPr>
      </w:pPr>
      <w:r w:rsidRPr="007A0FA7">
        <w:rPr>
          <w:sz w:val="20"/>
          <w:szCs w:val="22"/>
        </w:rPr>
        <w:t>The shortened course shall be signalled before the first boat crosses the finishing line.</w:t>
      </w:r>
    </w:p>
    <w:p w14:paraId="2796DF5A" w14:textId="08F1D189" w:rsidR="002F005F" w:rsidRPr="007A0FA7" w:rsidRDefault="001A4E23" w:rsidP="00CA134A">
      <w:pPr>
        <w:pStyle w:val="ListParagraph"/>
        <w:numPr>
          <w:ilvl w:val="1"/>
          <w:numId w:val="1"/>
        </w:numPr>
        <w:ind w:left="788" w:hanging="431"/>
        <w:jc w:val="both"/>
        <w:rPr>
          <w:sz w:val="22"/>
          <w:szCs w:val="20"/>
        </w:rPr>
      </w:pPr>
      <w:r w:rsidRPr="007A0FA7">
        <w:rPr>
          <w:sz w:val="20"/>
          <w:szCs w:val="20"/>
        </w:rPr>
        <w:t xml:space="preserve">If </w:t>
      </w:r>
      <w:r w:rsidR="00302F11" w:rsidRPr="007A0FA7">
        <w:rPr>
          <w:sz w:val="20"/>
          <w:szCs w:val="20"/>
        </w:rPr>
        <w:t xml:space="preserve">a committee boat displays flag </w:t>
      </w:r>
      <w:r w:rsidRPr="007A0FA7">
        <w:rPr>
          <w:sz w:val="20"/>
          <w:szCs w:val="20"/>
        </w:rPr>
        <w:t xml:space="preserve">C </w:t>
      </w:r>
      <w:r w:rsidR="002A29E8" w:rsidRPr="007A0FA7">
        <w:rPr>
          <w:sz w:val="20"/>
          <w:szCs w:val="20"/>
        </w:rPr>
        <w:t xml:space="preserve">with </w:t>
      </w:r>
      <w:r w:rsidR="00E50B21" w:rsidRPr="007A0FA7">
        <w:rPr>
          <w:sz w:val="20"/>
          <w:szCs w:val="20"/>
        </w:rPr>
        <w:t xml:space="preserve">a </w:t>
      </w:r>
      <w:r w:rsidR="002A29E8" w:rsidRPr="007A0FA7">
        <w:rPr>
          <w:sz w:val="20"/>
          <w:szCs w:val="20"/>
        </w:rPr>
        <w:t xml:space="preserve">repetitive sound signal </w:t>
      </w:r>
      <w:r w:rsidR="00671990" w:rsidRPr="007A0FA7">
        <w:rPr>
          <w:sz w:val="20"/>
          <w:szCs w:val="20"/>
        </w:rPr>
        <w:t xml:space="preserve">the course shall be changed and </w:t>
      </w:r>
      <w:r w:rsidRPr="007A0FA7">
        <w:rPr>
          <w:sz w:val="20"/>
          <w:szCs w:val="20"/>
        </w:rPr>
        <w:t>boats</w:t>
      </w:r>
      <w:r w:rsidR="000D7C30" w:rsidRPr="007A0FA7">
        <w:rPr>
          <w:sz w:val="20"/>
          <w:szCs w:val="20"/>
        </w:rPr>
        <w:t xml:space="preserve"> shall round the adjacent mark of the course and proceed directly to the designated finis</w:t>
      </w:r>
      <w:r w:rsidR="00F3175C" w:rsidRPr="007A0FA7">
        <w:rPr>
          <w:sz w:val="20"/>
          <w:szCs w:val="20"/>
        </w:rPr>
        <w:t xml:space="preserve">hing line.  This </w:t>
      </w:r>
      <w:r w:rsidR="00EC77B9" w:rsidRPr="007A0FA7">
        <w:rPr>
          <w:sz w:val="20"/>
          <w:szCs w:val="20"/>
        </w:rPr>
        <w:t>is in addition</w:t>
      </w:r>
      <w:r w:rsidR="005B6115" w:rsidRPr="007A0FA7">
        <w:rPr>
          <w:sz w:val="20"/>
          <w:szCs w:val="20"/>
        </w:rPr>
        <w:t xml:space="preserve"> to</w:t>
      </w:r>
      <w:r w:rsidR="007012F5" w:rsidRPr="007A0FA7">
        <w:rPr>
          <w:sz w:val="20"/>
          <w:szCs w:val="20"/>
        </w:rPr>
        <w:t xml:space="preserve"> </w:t>
      </w:r>
      <w:r w:rsidR="001A18C3" w:rsidRPr="007A0FA7">
        <w:rPr>
          <w:sz w:val="20"/>
          <w:szCs w:val="20"/>
        </w:rPr>
        <w:t xml:space="preserve">rules </w:t>
      </w:r>
      <w:r w:rsidRPr="007A0FA7">
        <w:rPr>
          <w:sz w:val="20"/>
          <w:szCs w:val="20"/>
        </w:rPr>
        <w:t xml:space="preserve">32.2 </w:t>
      </w:r>
      <w:r w:rsidR="00671990" w:rsidRPr="007A0FA7">
        <w:rPr>
          <w:sz w:val="20"/>
          <w:szCs w:val="20"/>
        </w:rPr>
        <w:t>and 33</w:t>
      </w:r>
      <w:r w:rsidR="0007095C" w:rsidRPr="007A0FA7">
        <w:rPr>
          <w:sz w:val="20"/>
          <w:szCs w:val="20"/>
        </w:rPr>
        <w:t>,</w:t>
      </w:r>
      <w:r w:rsidR="00671990" w:rsidRPr="007A0FA7">
        <w:rPr>
          <w:sz w:val="20"/>
          <w:szCs w:val="20"/>
        </w:rPr>
        <w:t xml:space="preserve"> </w:t>
      </w:r>
      <w:r w:rsidRPr="007A0FA7">
        <w:rPr>
          <w:sz w:val="20"/>
          <w:szCs w:val="20"/>
        </w:rPr>
        <w:t>and alters t</w:t>
      </w:r>
      <w:r w:rsidR="006104FA" w:rsidRPr="007A0FA7">
        <w:rPr>
          <w:sz w:val="20"/>
          <w:szCs w:val="20"/>
        </w:rPr>
        <w:t>he meaning of Race Signal flag C</w:t>
      </w:r>
      <w:r w:rsidR="000D7C30" w:rsidRPr="007A0FA7">
        <w:rPr>
          <w:sz w:val="20"/>
          <w:szCs w:val="20"/>
        </w:rPr>
        <w:t>.</w:t>
      </w:r>
    </w:p>
    <w:p w14:paraId="7E9777DD" w14:textId="77777777" w:rsidR="00C0573A" w:rsidRPr="00C0573A" w:rsidRDefault="00350CA1" w:rsidP="00C0573A">
      <w:pPr>
        <w:pStyle w:val="ListParagraph"/>
        <w:numPr>
          <w:ilvl w:val="0"/>
          <w:numId w:val="1"/>
        </w:numPr>
        <w:spacing w:before="120"/>
        <w:ind w:left="357" w:hanging="357"/>
        <w:contextualSpacing w:val="0"/>
        <w:jc w:val="both"/>
        <w:rPr>
          <w:szCs w:val="20"/>
          <w:u w:val="single"/>
        </w:rPr>
      </w:pPr>
      <w:r w:rsidRPr="002F005F">
        <w:rPr>
          <w:b/>
          <w:szCs w:val="20"/>
        </w:rPr>
        <w:t>The Finish</w:t>
      </w:r>
    </w:p>
    <w:p w14:paraId="25F631AD" w14:textId="13DE6614" w:rsidR="008F41DC" w:rsidRPr="00C0573A" w:rsidRDefault="00C0573A" w:rsidP="00C0573A">
      <w:pPr>
        <w:pStyle w:val="ListParagraph"/>
        <w:ind w:left="357"/>
        <w:contextualSpacing w:val="0"/>
        <w:jc w:val="both"/>
        <w:rPr>
          <w:szCs w:val="20"/>
          <w:u w:val="single"/>
        </w:rPr>
      </w:pPr>
      <w:r w:rsidRPr="00C0573A">
        <w:rPr>
          <w:b/>
          <w:sz w:val="20"/>
          <w:szCs w:val="20"/>
        </w:rPr>
        <w:t xml:space="preserve">Finishing line </w:t>
      </w:r>
      <w:r w:rsidR="00BE69A1" w:rsidRPr="00C0573A">
        <w:rPr>
          <w:sz w:val="20"/>
          <w:szCs w:val="20"/>
        </w:rPr>
        <w:t>-</w:t>
      </w:r>
      <w:r w:rsidR="00350CA1" w:rsidRPr="00C0573A">
        <w:rPr>
          <w:sz w:val="20"/>
          <w:szCs w:val="20"/>
        </w:rPr>
        <w:t xml:space="preserve"> </w:t>
      </w:r>
      <w:r w:rsidR="00CA134A" w:rsidRPr="00C0573A">
        <w:rPr>
          <w:sz w:val="20"/>
          <w:szCs w:val="20"/>
        </w:rPr>
        <w:t>a line extending from</w:t>
      </w:r>
      <w:r w:rsidR="00350CA1" w:rsidRPr="00C0573A">
        <w:rPr>
          <w:sz w:val="20"/>
          <w:szCs w:val="20"/>
        </w:rPr>
        <w:t xml:space="preserve"> </w:t>
      </w:r>
      <w:r w:rsidR="00CA134A" w:rsidRPr="00C0573A">
        <w:rPr>
          <w:sz w:val="20"/>
          <w:szCs w:val="20"/>
        </w:rPr>
        <w:t>the RFYC flagstaff to</w:t>
      </w:r>
      <w:r w:rsidR="00350CA1" w:rsidRPr="00C0573A">
        <w:rPr>
          <w:sz w:val="20"/>
          <w:szCs w:val="20"/>
        </w:rPr>
        <w:t xml:space="preserve"> the </w:t>
      </w:r>
      <w:r w:rsidR="00350CA1" w:rsidRPr="00C0573A">
        <w:rPr>
          <w:b/>
          <w:sz w:val="20"/>
          <w:szCs w:val="20"/>
        </w:rPr>
        <w:t xml:space="preserve">seaward side </w:t>
      </w:r>
      <w:r w:rsidR="00CA134A" w:rsidRPr="00C0573A">
        <w:rPr>
          <w:b/>
          <w:sz w:val="20"/>
          <w:szCs w:val="20"/>
        </w:rPr>
        <w:t>(south side)</w:t>
      </w:r>
      <w:r w:rsidR="00CA134A" w:rsidRPr="00C0573A">
        <w:rPr>
          <w:sz w:val="20"/>
          <w:szCs w:val="20"/>
        </w:rPr>
        <w:t xml:space="preserve"> </w:t>
      </w:r>
      <w:r w:rsidR="00350CA1" w:rsidRPr="00C0573A">
        <w:rPr>
          <w:sz w:val="20"/>
          <w:szCs w:val="20"/>
        </w:rPr>
        <w:t>of mark B</w:t>
      </w:r>
      <w:r w:rsidR="00CA134A" w:rsidRPr="00C0573A">
        <w:rPr>
          <w:sz w:val="20"/>
          <w:szCs w:val="20"/>
        </w:rPr>
        <w:t xml:space="preserve">, with this mark as the </w:t>
      </w:r>
    </w:p>
    <w:p w14:paraId="7939F456" w14:textId="69245FCF" w:rsidR="004071CF" w:rsidRPr="005167EC" w:rsidRDefault="005167EC" w:rsidP="00F8476E">
      <w:pPr>
        <w:ind w:firstLine="357"/>
        <w:contextualSpacing/>
        <w:jc w:val="both"/>
        <w:rPr>
          <w:sz w:val="20"/>
          <w:szCs w:val="20"/>
        </w:rPr>
      </w:pPr>
      <w:r>
        <w:rPr>
          <w:sz w:val="20"/>
          <w:szCs w:val="20"/>
        </w:rPr>
        <w:t>outer distance mark.</w:t>
      </w:r>
    </w:p>
    <w:p w14:paraId="6D9C1CEB" w14:textId="77777777" w:rsidR="002F005F" w:rsidRPr="002F005F" w:rsidRDefault="00350CA1" w:rsidP="00CA134A">
      <w:pPr>
        <w:pStyle w:val="ListParagraph"/>
        <w:numPr>
          <w:ilvl w:val="0"/>
          <w:numId w:val="1"/>
        </w:numPr>
        <w:spacing w:before="120"/>
        <w:jc w:val="both"/>
        <w:rPr>
          <w:szCs w:val="20"/>
          <w:u w:val="single"/>
        </w:rPr>
      </w:pPr>
      <w:r w:rsidRPr="002F005F">
        <w:rPr>
          <w:b/>
          <w:szCs w:val="20"/>
        </w:rPr>
        <w:t>Time Limits</w:t>
      </w:r>
    </w:p>
    <w:p w14:paraId="1CA27288" w14:textId="77777777" w:rsidR="002F005F" w:rsidRPr="007A0FA7" w:rsidRDefault="001A4E23" w:rsidP="00CA134A">
      <w:pPr>
        <w:pStyle w:val="ListParagraph"/>
        <w:numPr>
          <w:ilvl w:val="1"/>
          <w:numId w:val="1"/>
        </w:numPr>
        <w:spacing w:before="120"/>
        <w:jc w:val="both"/>
        <w:rPr>
          <w:sz w:val="22"/>
          <w:szCs w:val="20"/>
          <w:u w:val="single"/>
        </w:rPr>
      </w:pPr>
      <w:r w:rsidRPr="007A0FA7">
        <w:rPr>
          <w:sz w:val="20"/>
          <w:szCs w:val="20"/>
        </w:rPr>
        <w:t>Time limits will be as given in the Schedule of Race Series</w:t>
      </w:r>
      <w:r w:rsidR="00E50B21" w:rsidRPr="007A0FA7">
        <w:rPr>
          <w:sz w:val="20"/>
          <w:szCs w:val="20"/>
        </w:rPr>
        <w:t xml:space="preserve">. </w:t>
      </w:r>
    </w:p>
    <w:p w14:paraId="59E658E5" w14:textId="0F0D15C1" w:rsidR="002F005F" w:rsidRPr="007A0FA7" w:rsidRDefault="00E50B21" w:rsidP="00CA134A">
      <w:pPr>
        <w:pStyle w:val="ListParagraph"/>
        <w:numPr>
          <w:ilvl w:val="1"/>
          <w:numId w:val="1"/>
        </w:numPr>
        <w:spacing w:before="120"/>
        <w:jc w:val="both"/>
        <w:rPr>
          <w:sz w:val="22"/>
          <w:szCs w:val="20"/>
          <w:u w:val="single"/>
        </w:rPr>
      </w:pPr>
      <w:r w:rsidRPr="007A0FA7">
        <w:rPr>
          <w:sz w:val="20"/>
          <w:szCs w:val="20"/>
        </w:rPr>
        <w:t xml:space="preserve">For </w:t>
      </w:r>
      <w:r w:rsidR="00B130F2" w:rsidRPr="007A0FA7">
        <w:rPr>
          <w:sz w:val="20"/>
          <w:szCs w:val="20"/>
        </w:rPr>
        <w:t>all races</w:t>
      </w:r>
      <w:r w:rsidR="001A4E23" w:rsidRPr="007A0FA7">
        <w:rPr>
          <w:sz w:val="20"/>
          <w:szCs w:val="20"/>
        </w:rPr>
        <w:t xml:space="preserve"> if one (or more) boats finish within the time limit, the time limit will be extended by half an hour. </w:t>
      </w:r>
      <w:r w:rsidR="002651B7" w:rsidRPr="007A0FA7">
        <w:rPr>
          <w:sz w:val="20"/>
          <w:szCs w:val="20"/>
        </w:rPr>
        <w:t xml:space="preserve"> </w:t>
      </w:r>
      <w:r w:rsidR="001A4E23" w:rsidRPr="007A0FA7">
        <w:rPr>
          <w:sz w:val="20"/>
          <w:szCs w:val="20"/>
        </w:rPr>
        <w:t xml:space="preserve">Boats failing to finish within the time limit will be scored </w:t>
      </w:r>
      <w:r w:rsidR="001A4E23" w:rsidRPr="007A0FA7">
        <w:rPr>
          <w:i/>
          <w:sz w:val="20"/>
          <w:szCs w:val="20"/>
        </w:rPr>
        <w:t>Did Not Finish</w:t>
      </w:r>
      <w:r w:rsidR="00EC77B9" w:rsidRPr="007A0FA7">
        <w:rPr>
          <w:i/>
          <w:sz w:val="20"/>
          <w:szCs w:val="20"/>
        </w:rPr>
        <w:t xml:space="preserve"> (DNF)</w:t>
      </w:r>
      <w:r w:rsidR="00F3175C" w:rsidRPr="007A0FA7">
        <w:rPr>
          <w:sz w:val="20"/>
          <w:szCs w:val="20"/>
        </w:rPr>
        <w:t xml:space="preserve">. </w:t>
      </w:r>
      <w:r w:rsidR="002651B7" w:rsidRPr="007A0FA7">
        <w:rPr>
          <w:sz w:val="20"/>
          <w:szCs w:val="20"/>
        </w:rPr>
        <w:t xml:space="preserve"> </w:t>
      </w:r>
      <w:r w:rsidR="00792CF8" w:rsidRPr="007A0FA7">
        <w:rPr>
          <w:sz w:val="20"/>
          <w:szCs w:val="20"/>
        </w:rPr>
        <w:t xml:space="preserve">This changes </w:t>
      </w:r>
      <w:r w:rsidR="001A18C3" w:rsidRPr="007A0FA7">
        <w:rPr>
          <w:sz w:val="20"/>
          <w:szCs w:val="20"/>
        </w:rPr>
        <w:t xml:space="preserve">rule </w:t>
      </w:r>
      <w:r w:rsidR="001A4E23" w:rsidRPr="007A0FA7">
        <w:rPr>
          <w:sz w:val="20"/>
          <w:szCs w:val="20"/>
        </w:rPr>
        <w:t>35.</w:t>
      </w:r>
    </w:p>
    <w:p w14:paraId="792E7E69" w14:textId="0EA8CE03" w:rsidR="002F005F" w:rsidRPr="00397114" w:rsidRDefault="00350CA1" w:rsidP="00397114">
      <w:pPr>
        <w:pStyle w:val="ListParagraph"/>
        <w:numPr>
          <w:ilvl w:val="0"/>
          <w:numId w:val="1"/>
        </w:numPr>
        <w:spacing w:before="120"/>
        <w:ind w:left="357" w:hanging="357"/>
        <w:contextualSpacing w:val="0"/>
        <w:jc w:val="both"/>
        <w:rPr>
          <w:szCs w:val="20"/>
          <w:u w:val="single"/>
        </w:rPr>
      </w:pPr>
      <w:r w:rsidRPr="00397114">
        <w:rPr>
          <w:b/>
          <w:szCs w:val="20"/>
        </w:rPr>
        <w:t>Protests</w:t>
      </w:r>
      <w:r w:rsidR="00F3175C" w:rsidRPr="00397114">
        <w:rPr>
          <w:b/>
          <w:szCs w:val="20"/>
        </w:rPr>
        <w:t xml:space="preserve"> and R</w:t>
      </w:r>
      <w:r w:rsidR="005C1F0E" w:rsidRPr="00397114">
        <w:rPr>
          <w:b/>
          <w:szCs w:val="20"/>
        </w:rPr>
        <w:t>equests for Redress</w:t>
      </w:r>
    </w:p>
    <w:p w14:paraId="7A7103F9" w14:textId="1202DC19" w:rsidR="002F005F" w:rsidRPr="00AA04D1" w:rsidRDefault="00302F11" w:rsidP="00C0573A">
      <w:pPr>
        <w:pStyle w:val="ListParagraph"/>
        <w:numPr>
          <w:ilvl w:val="1"/>
          <w:numId w:val="1"/>
        </w:numPr>
        <w:spacing w:before="120"/>
        <w:ind w:left="788" w:hanging="431"/>
        <w:jc w:val="both"/>
        <w:rPr>
          <w:sz w:val="22"/>
          <w:szCs w:val="20"/>
          <w:u w:val="single"/>
        </w:rPr>
      </w:pPr>
      <w:r w:rsidRPr="00AA04D1">
        <w:rPr>
          <w:sz w:val="20"/>
          <w:szCs w:val="20"/>
        </w:rPr>
        <w:t xml:space="preserve">The Exoneration Penalty, Advisory Hearing and RYA Arbitration of the RYA Rules Disputes Procedures will be available.  See </w:t>
      </w:r>
      <w:r w:rsidR="004D3BEF" w:rsidRPr="00AA04D1">
        <w:rPr>
          <w:sz w:val="20"/>
          <w:szCs w:val="20"/>
        </w:rPr>
        <w:t xml:space="preserve">the </w:t>
      </w:r>
      <w:r w:rsidRPr="00AA04D1">
        <w:rPr>
          <w:sz w:val="20"/>
          <w:szCs w:val="20"/>
        </w:rPr>
        <w:t>notice board</w:t>
      </w:r>
      <w:r w:rsidR="002B05D6">
        <w:rPr>
          <w:sz w:val="20"/>
          <w:szCs w:val="20"/>
        </w:rPr>
        <w:t>s</w:t>
      </w:r>
      <w:r w:rsidRPr="00AA04D1">
        <w:rPr>
          <w:sz w:val="20"/>
          <w:szCs w:val="20"/>
        </w:rPr>
        <w:t xml:space="preserve"> </w:t>
      </w:r>
      <w:r w:rsidR="00437243" w:rsidRPr="00AA04D1">
        <w:rPr>
          <w:sz w:val="20"/>
          <w:szCs w:val="20"/>
        </w:rPr>
        <w:t xml:space="preserve">at RFYC </w:t>
      </w:r>
      <w:r w:rsidR="00EC77B9" w:rsidRPr="00AA04D1">
        <w:rPr>
          <w:sz w:val="20"/>
          <w:szCs w:val="20"/>
        </w:rPr>
        <w:t xml:space="preserve">or FGSC </w:t>
      </w:r>
      <w:r w:rsidRPr="00AA04D1">
        <w:rPr>
          <w:sz w:val="20"/>
          <w:szCs w:val="20"/>
        </w:rPr>
        <w:t>for details.</w:t>
      </w:r>
    </w:p>
    <w:p w14:paraId="21A0305E" w14:textId="66F57BB0" w:rsidR="002F005F" w:rsidRPr="00AA04D1" w:rsidRDefault="0031486D" w:rsidP="00CA134A">
      <w:pPr>
        <w:pStyle w:val="ListParagraph"/>
        <w:numPr>
          <w:ilvl w:val="1"/>
          <w:numId w:val="1"/>
        </w:numPr>
        <w:spacing w:before="120"/>
        <w:ind w:left="788" w:hanging="431"/>
        <w:jc w:val="both"/>
        <w:rPr>
          <w:sz w:val="22"/>
          <w:szCs w:val="20"/>
          <w:u w:val="single"/>
        </w:rPr>
      </w:pPr>
      <w:r w:rsidRPr="00AA04D1">
        <w:rPr>
          <w:sz w:val="20"/>
          <w:szCs w:val="20"/>
        </w:rPr>
        <w:t xml:space="preserve">Protest forms are available at the race office. </w:t>
      </w:r>
      <w:r w:rsidR="002651B7" w:rsidRPr="00AA04D1">
        <w:rPr>
          <w:sz w:val="20"/>
          <w:szCs w:val="20"/>
        </w:rPr>
        <w:t xml:space="preserve"> </w:t>
      </w:r>
      <w:r w:rsidRPr="00AA04D1">
        <w:rPr>
          <w:sz w:val="20"/>
          <w:szCs w:val="20"/>
        </w:rPr>
        <w:t>Protests and requests for redress shall be deli</w:t>
      </w:r>
      <w:r w:rsidR="0015749F">
        <w:rPr>
          <w:sz w:val="20"/>
          <w:szCs w:val="20"/>
        </w:rPr>
        <w:t xml:space="preserve">vered there </w:t>
      </w:r>
      <w:r w:rsidRPr="00AA04D1">
        <w:rPr>
          <w:sz w:val="20"/>
          <w:szCs w:val="20"/>
        </w:rPr>
        <w:t>within the protest time limit.</w:t>
      </w:r>
    </w:p>
    <w:p w14:paraId="61685CE9" w14:textId="1AFF90FF" w:rsidR="002F005F" w:rsidRPr="00AA04D1" w:rsidRDefault="001E32FB" w:rsidP="00CA134A">
      <w:pPr>
        <w:pStyle w:val="ListParagraph"/>
        <w:numPr>
          <w:ilvl w:val="1"/>
          <w:numId w:val="1"/>
        </w:numPr>
        <w:spacing w:before="120"/>
        <w:ind w:left="788" w:hanging="431"/>
        <w:jc w:val="both"/>
        <w:rPr>
          <w:sz w:val="22"/>
          <w:szCs w:val="20"/>
          <w:u w:val="single"/>
        </w:rPr>
      </w:pPr>
      <w:r>
        <w:rPr>
          <w:sz w:val="20"/>
          <w:szCs w:val="20"/>
        </w:rPr>
        <w:t>The protest time limit is 6</w:t>
      </w:r>
      <w:r w:rsidR="00C702FC" w:rsidRPr="00AA04D1">
        <w:rPr>
          <w:sz w:val="20"/>
          <w:szCs w:val="20"/>
        </w:rPr>
        <w:t xml:space="preserve">0 minutes after the last boat has finished the last race of the day. </w:t>
      </w:r>
    </w:p>
    <w:p w14:paraId="013E10E3" w14:textId="77777777" w:rsidR="002F005F" w:rsidRPr="00AA04D1" w:rsidRDefault="00F71E3A" w:rsidP="00CA134A">
      <w:pPr>
        <w:pStyle w:val="ListParagraph"/>
        <w:numPr>
          <w:ilvl w:val="1"/>
          <w:numId w:val="1"/>
        </w:numPr>
        <w:spacing w:before="120"/>
        <w:ind w:left="788" w:hanging="431"/>
        <w:jc w:val="both"/>
        <w:rPr>
          <w:sz w:val="22"/>
          <w:szCs w:val="20"/>
          <w:u w:val="single"/>
        </w:rPr>
      </w:pPr>
      <w:r w:rsidRPr="00AA04D1">
        <w:rPr>
          <w:sz w:val="20"/>
          <w:szCs w:val="20"/>
        </w:rPr>
        <w:t xml:space="preserve">Notices will be posted within 24 hours of the protest time limit to inform competitors of hearings in which they are parties or named as witnesses. </w:t>
      </w:r>
      <w:r w:rsidR="002651B7" w:rsidRPr="00AA04D1">
        <w:rPr>
          <w:sz w:val="20"/>
          <w:szCs w:val="20"/>
        </w:rPr>
        <w:t xml:space="preserve"> </w:t>
      </w:r>
      <w:r w:rsidRPr="00AA04D1">
        <w:rPr>
          <w:sz w:val="20"/>
          <w:szCs w:val="20"/>
        </w:rPr>
        <w:t>Hearings will be held at</w:t>
      </w:r>
      <w:r w:rsidR="005B52EA" w:rsidRPr="00AA04D1">
        <w:rPr>
          <w:sz w:val="20"/>
          <w:szCs w:val="20"/>
        </w:rPr>
        <w:t xml:space="preserve"> the time and place stated on the notice</w:t>
      </w:r>
      <w:r w:rsidRPr="00AA04D1">
        <w:rPr>
          <w:sz w:val="20"/>
          <w:szCs w:val="20"/>
        </w:rPr>
        <w:t>.</w:t>
      </w:r>
    </w:p>
    <w:p w14:paraId="62515521" w14:textId="77777777" w:rsidR="002F005F" w:rsidRPr="00AA04D1" w:rsidRDefault="00F71E3A" w:rsidP="00CA134A">
      <w:pPr>
        <w:pStyle w:val="ListParagraph"/>
        <w:numPr>
          <w:ilvl w:val="1"/>
          <w:numId w:val="1"/>
        </w:numPr>
        <w:spacing w:before="120"/>
        <w:ind w:left="788" w:hanging="431"/>
        <w:jc w:val="both"/>
        <w:rPr>
          <w:sz w:val="22"/>
          <w:szCs w:val="20"/>
          <w:u w:val="single"/>
        </w:rPr>
      </w:pPr>
      <w:r w:rsidRPr="00AA04D1">
        <w:rPr>
          <w:sz w:val="20"/>
          <w:szCs w:val="20"/>
        </w:rPr>
        <w:t>Notices o</w:t>
      </w:r>
      <w:r w:rsidR="00517D93" w:rsidRPr="00AA04D1">
        <w:rPr>
          <w:sz w:val="20"/>
          <w:szCs w:val="20"/>
        </w:rPr>
        <w:t xml:space="preserve">f protests by the race </w:t>
      </w:r>
      <w:r w:rsidR="004D3BEF" w:rsidRPr="00AA04D1">
        <w:rPr>
          <w:sz w:val="20"/>
          <w:szCs w:val="20"/>
        </w:rPr>
        <w:t xml:space="preserve">or protest committee </w:t>
      </w:r>
      <w:r w:rsidRPr="00AA04D1">
        <w:rPr>
          <w:sz w:val="20"/>
          <w:szCs w:val="20"/>
        </w:rPr>
        <w:t xml:space="preserve">will be posted to inform boats under </w:t>
      </w:r>
      <w:r w:rsidR="001A18C3" w:rsidRPr="00AA04D1">
        <w:rPr>
          <w:sz w:val="20"/>
          <w:szCs w:val="20"/>
        </w:rPr>
        <w:t>rule</w:t>
      </w:r>
      <w:r w:rsidR="00DC19C6" w:rsidRPr="00AA04D1">
        <w:rPr>
          <w:sz w:val="20"/>
          <w:szCs w:val="20"/>
        </w:rPr>
        <w:t xml:space="preserve"> </w:t>
      </w:r>
      <w:r w:rsidRPr="00AA04D1">
        <w:rPr>
          <w:sz w:val="20"/>
          <w:szCs w:val="20"/>
        </w:rPr>
        <w:t>61.1(b).</w:t>
      </w:r>
    </w:p>
    <w:p w14:paraId="2B396191" w14:textId="46AC7A5F" w:rsidR="00B166DB" w:rsidRPr="00B166DB" w:rsidRDefault="005B52EA" w:rsidP="00B166DB">
      <w:pPr>
        <w:pStyle w:val="ListParagraph"/>
        <w:numPr>
          <w:ilvl w:val="1"/>
          <w:numId w:val="1"/>
        </w:numPr>
        <w:spacing w:before="120"/>
        <w:ind w:left="788" w:hanging="431"/>
        <w:jc w:val="both"/>
        <w:rPr>
          <w:sz w:val="20"/>
          <w:szCs w:val="20"/>
          <w:u w:val="single"/>
        </w:rPr>
      </w:pPr>
      <w:r w:rsidRPr="00AA04D1">
        <w:rPr>
          <w:sz w:val="20"/>
          <w:szCs w:val="20"/>
          <w:lang w:val="en-US"/>
        </w:rPr>
        <w:t>The pena</w:t>
      </w:r>
      <w:r w:rsidRPr="00B166DB">
        <w:rPr>
          <w:sz w:val="20"/>
          <w:szCs w:val="20"/>
          <w:lang w:val="en-US"/>
        </w:rPr>
        <w:t>lty for brea</w:t>
      </w:r>
      <w:r w:rsidR="002B05D6">
        <w:rPr>
          <w:sz w:val="20"/>
          <w:szCs w:val="20"/>
          <w:lang w:val="en-US"/>
        </w:rPr>
        <w:t>king rule 55, Trash Disposal, will be</w:t>
      </w:r>
      <w:r w:rsidRPr="00B166DB">
        <w:rPr>
          <w:sz w:val="20"/>
          <w:szCs w:val="20"/>
          <w:lang w:val="en-US"/>
        </w:rPr>
        <w:t xml:space="preserve"> at the discretion</w:t>
      </w:r>
      <w:r w:rsidR="00B166DB" w:rsidRPr="00B166DB">
        <w:rPr>
          <w:sz w:val="20"/>
          <w:szCs w:val="20"/>
          <w:lang w:val="en-US"/>
        </w:rPr>
        <w:t xml:space="preserve"> of the protest committee.</w:t>
      </w:r>
    </w:p>
    <w:p w14:paraId="20140000" w14:textId="467C7110" w:rsidR="002F005F" w:rsidRDefault="00350CA1" w:rsidP="00397114">
      <w:pPr>
        <w:pStyle w:val="ListParagraph"/>
        <w:numPr>
          <w:ilvl w:val="0"/>
          <w:numId w:val="1"/>
        </w:numPr>
        <w:spacing w:before="120"/>
        <w:ind w:left="357" w:hanging="357"/>
        <w:contextualSpacing w:val="0"/>
        <w:rPr>
          <w:b/>
          <w:szCs w:val="20"/>
        </w:rPr>
      </w:pPr>
      <w:r w:rsidRPr="002F005F">
        <w:rPr>
          <w:b/>
          <w:szCs w:val="20"/>
        </w:rPr>
        <w:t xml:space="preserve">Scoring </w:t>
      </w:r>
    </w:p>
    <w:p w14:paraId="0283CBEA" w14:textId="35AA6284" w:rsidR="002F005F" w:rsidRPr="00676F58" w:rsidRDefault="0006025D" w:rsidP="00CA134A">
      <w:pPr>
        <w:pStyle w:val="ListParagraph"/>
        <w:numPr>
          <w:ilvl w:val="1"/>
          <w:numId w:val="1"/>
        </w:numPr>
        <w:rPr>
          <w:b/>
          <w:sz w:val="18"/>
          <w:szCs w:val="20"/>
        </w:rPr>
      </w:pPr>
      <w:r w:rsidRPr="00896008">
        <w:rPr>
          <w:sz w:val="20"/>
          <w:szCs w:val="20"/>
        </w:rPr>
        <w:t>The number of races to count for the series will be two races if all four races are sailed there will be one discard.</w:t>
      </w:r>
    </w:p>
    <w:p w14:paraId="424AFC3F" w14:textId="4149AF14" w:rsidR="00676F58" w:rsidRPr="00896008" w:rsidRDefault="00676F58" w:rsidP="00CA134A">
      <w:pPr>
        <w:pStyle w:val="ListParagraph"/>
        <w:numPr>
          <w:ilvl w:val="1"/>
          <w:numId w:val="1"/>
        </w:numPr>
        <w:rPr>
          <w:b/>
          <w:sz w:val="18"/>
          <w:szCs w:val="20"/>
        </w:rPr>
      </w:pPr>
      <w:r>
        <w:rPr>
          <w:sz w:val="20"/>
          <w:szCs w:val="20"/>
        </w:rPr>
        <w:t>All boats will race together but there will be 1</w:t>
      </w:r>
      <w:r w:rsidRPr="00676F58">
        <w:rPr>
          <w:sz w:val="20"/>
          <w:szCs w:val="20"/>
          <w:vertAlign w:val="superscript"/>
        </w:rPr>
        <w:t>st</w:t>
      </w:r>
      <w:r>
        <w:rPr>
          <w:sz w:val="20"/>
          <w:szCs w:val="20"/>
        </w:rPr>
        <w:t>, 2</w:t>
      </w:r>
      <w:r w:rsidRPr="00676F58">
        <w:rPr>
          <w:sz w:val="20"/>
          <w:szCs w:val="20"/>
          <w:vertAlign w:val="superscript"/>
        </w:rPr>
        <w:t>nd</w:t>
      </w:r>
      <w:r>
        <w:rPr>
          <w:sz w:val="20"/>
          <w:szCs w:val="20"/>
        </w:rPr>
        <w:t xml:space="preserve"> &amp; 3</w:t>
      </w:r>
      <w:r w:rsidRPr="00676F58">
        <w:rPr>
          <w:sz w:val="20"/>
          <w:szCs w:val="20"/>
          <w:vertAlign w:val="superscript"/>
        </w:rPr>
        <w:t>rd</w:t>
      </w:r>
      <w:r>
        <w:rPr>
          <w:sz w:val="20"/>
          <w:szCs w:val="20"/>
        </w:rPr>
        <w:t xml:space="preserve"> prizes for boats in each fleet, Modern and Cla</w:t>
      </w:r>
      <w:r w:rsidR="00D753B3">
        <w:rPr>
          <w:sz w:val="20"/>
          <w:szCs w:val="20"/>
        </w:rPr>
        <w:t>s</w:t>
      </w:r>
      <w:r>
        <w:rPr>
          <w:sz w:val="20"/>
          <w:szCs w:val="20"/>
        </w:rPr>
        <w:t>sic.</w:t>
      </w:r>
    </w:p>
    <w:p w14:paraId="093B23FE" w14:textId="23559C2D" w:rsidR="00FF798C" w:rsidRPr="00FF798C" w:rsidRDefault="00FF798C" w:rsidP="00FF798C">
      <w:pPr>
        <w:pStyle w:val="ListParagraph"/>
        <w:numPr>
          <w:ilvl w:val="1"/>
          <w:numId w:val="1"/>
        </w:numPr>
        <w:spacing w:before="120"/>
        <w:rPr>
          <w:u w:val="single"/>
        </w:rPr>
      </w:pPr>
      <w:r w:rsidRPr="00FF798C">
        <w:rPr>
          <w:sz w:val="20"/>
          <w:szCs w:val="20"/>
        </w:rPr>
        <w:t>The paragraphs above change the definition of racing rules A2 series scores in Appendix A Scoring.</w:t>
      </w:r>
    </w:p>
    <w:p w14:paraId="6EAE0AB7" w14:textId="77777777" w:rsidR="00E10954" w:rsidRPr="00E10954" w:rsidRDefault="00350CA1" w:rsidP="00397114">
      <w:pPr>
        <w:pStyle w:val="ListParagraph"/>
        <w:numPr>
          <w:ilvl w:val="0"/>
          <w:numId w:val="1"/>
        </w:numPr>
        <w:spacing w:before="120"/>
        <w:ind w:left="357" w:hanging="357"/>
        <w:contextualSpacing w:val="0"/>
        <w:rPr>
          <w:b/>
          <w:sz w:val="22"/>
          <w:szCs w:val="20"/>
        </w:rPr>
      </w:pPr>
      <w:r w:rsidRPr="002F005F">
        <w:rPr>
          <w:b/>
          <w:szCs w:val="20"/>
        </w:rPr>
        <w:t>Handicaps</w:t>
      </w:r>
    </w:p>
    <w:p w14:paraId="1D336DBD" w14:textId="448FA6D4" w:rsidR="00E10954" w:rsidRPr="00810A54" w:rsidRDefault="00737754" w:rsidP="00810A54">
      <w:pPr>
        <w:pStyle w:val="ListParagraph"/>
        <w:numPr>
          <w:ilvl w:val="1"/>
          <w:numId w:val="1"/>
        </w:numPr>
        <w:ind w:left="788" w:hanging="431"/>
        <w:contextualSpacing w:val="0"/>
        <w:rPr>
          <w:b/>
          <w:sz w:val="20"/>
          <w:szCs w:val="20"/>
        </w:rPr>
      </w:pPr>
      <w:r w:rsidRPr="00AA04D1">
        <w:rPr>
          <w:sz w:val="20"/>
          <w:szCs w:val="20"/>
        </w:rPr>
        <w:t xml:space="preserve">Handicap racing </w:t>
      </w:r>
      <w:r w:rsidR="00C0573A">
        <w:rPr>
          <w:sz w:val="20"/>
          <w:szCs w:val="20"/>
        </w:rPr>
        <w:t>for the O</w:t>
      </w:r>
      <w:r w:rsidR="00810A54">
        <w:rPr>
          <w:sz w:val="20"/>
          <w:szCs w:val="20"/>
        </w:rPr>
        <w:t>pen will be done using the Salcombe Yawls association handicaps.</w:t>
      </w:r>
    </w:p>
    <w:p w14:paraId="3EEFDD48" w14:textId="2CCB7F25" w:rsidR="00E10954" w:rsidRPr="00AA04D1" w:rsidRDefault="00350CA1" w:rsidP="00CA134A">
      <w:pPr>
        <w:pStyle w:val="ListParagraph"/>
        <w:numPr>
          <w:ilvl w:val="1"/>
          <w:numId w:val="1"/>
        </w:numPr>
        <w:rPr>
          <w:b/>
          <w:sz w:val="20"/>
          <w:szCs w:val="20"/>
        </w:rPr>
      </w:pPr>
      <w:r w:rsidRPr="00AA04D1">
        <w:rPr>
          <w:sz w:val="20"/>
          <w:szCs w:val="20"/>
        </w:rPr>
        <w:t xml:space="preserve">Queries on handicaps should be submitted </w:t>
      </w:r>
      <w:r w:rsidRPr="00AA04D1">
        <w:rPr>
          <w:b/>
          <w:sz w:val="20"/>
          <w:szCs w:val="20"/>
        </w:rPr>
        <w:t>in writing</w:t>
      </w:r>
      <w:r w:rsidR="00810A54">
        <w:rPr>
          <w:sz w:val="20"/>
          <w:szCs w:val="20"/>
        </w:rPr>
        <w:t xml:space="preserve"> to Salcombe Yawls association</w:t>
      </w:r>
      <w:r w:rsidRPr="00AA04D1">
        <w:rPr>
          <w:sz w:val="20"/>
          <w:szCs w:val="20"/>
        </w:rPr>
        <w:t>.</w:t>
      </w:r>
    </w:p>
    <w:p w14:paraId="6FA13240" w14:textId="77777777" w:rsidR="00E10954" w:rsidRPr="00E10954" w:rsidRDefault="00350CA1" w:rsidP="00CA134A">
      <w:pPr>
        <w:pStyle w:val="ListParagraph"/>
        <w:numPr>
          <w:ilvl w:val="0"/>
          <w:numId w:val="1"/>
        </w:numPr>
        <w:spacing w:before="120"/>
        <w:ind w:left="357" w:hanging="357"/>
        <w:contextualSpacing w:val="0"/>
        <w:rPr>
          <w:b/>
          <w:sz w:val="22"/>
          <w:szCs w:val="20"/>
        </w:rPr>
      </w:pPr>
      <w:r w:rsidRPr="00E10954">
        <w:rPr>
          <w:b/>
          <w:szCs w:val="20"/>
        </w:rPr>
        <w:t>Safety Regulations</w:t>
      </w:r>
    </w:p>
    <w:p w14:paraId="5163AD51" w14:textId="19614AA9" w:rsidR="00E10954" w:rsidRPr="00AA04D1" w:rsidRDefault="00D3374C" w:rsidP="00CA134A">
      <w:pPr>
        <w:pStyle w:val="ListParagraph"/>
        <w:numPr>
          <w:ilvl w:val="1"/>
          <w:numId w:val="1"/>
        </w:numPr>
        <w:ind w:left="788" w:hanging="431"/>
        <w:contextualSpacing w:val="0"/>
        <w:rPr>
          <w:b/>
          <w:sz w:val="20"/>
          <w:szCs w:val="20"/>
        </w:rPr>
      </w:pPr>
      <w:r w:rsidRPr="00AA04D1">
        <w:rPr>
          <w:b/>
          <w:sz w:val="20"/>
          <w:szCs w:val="20"/>
        </w:rPr>
        <w:t>Identification.</w:t>
      </w:r>
      <w:r w:rsidRPr="00AA04D1">
        <w:rPr>
          <w:sz w:val="20"/>
          <w:szCs w:val="20"/>
        </w:rPr>
        <w:t xml:space="preserve"> </w:t>
      </w:r>
      <w:r w:rsidR="002651B7" w:rsidRPr="00AA04D1">
        <w:rPr>
          <w:sz w:val="20"/>
          <w:szCs w:val="20"/>
        </w:rPr>
        <w:t xml:space="preserve"> </w:t>
      </w:r>
      <w:r w:rsidRPr="00AA04D1">
        <w:rPr>
          <w:sz w:val="20"/>
          <w:szCs w:val="20"/>
        </w:rPr>
        <w:t xml:space="preserve">Sail numbers are compulsory and shall be the same as on the entry form. </w:t>
      </w:r>
      <w:r w:rsidR="002651B7" w:rsidRPr="00AA04D1">
        <w:rPr>
          <w:sz w:val="20"/>
          <w:szCs w:val="20"/>
        </w:rPr>
        <w:t xml:space="preserve"> </w:t>
      </w:r>
    </w:p>
    <w:p w14:paraId="17A9712B" w14:textId="158AB38E" w:rsidR="00E10954" w:rsidRPr="00FF798C" w:rsidRDefault="00350CA1" w:rsidP="00CA134A">
      <w:pPr>
        <w:pStyle w:val="ListParagraph"/>
        <w:numPr>
          <w:ilvl w:val="1"/>
          <w:numId w:val="1"/>
        </w:numPr>
        <w:ind w:left="788" w:hanging="431"/>
        <w:contextualSpacing w:val="0"/>
        <w:rPr>
          <w:b/>
          <w:sz w:val="20"/>
          <w:szCs w:val="20"/>
        </w:rPr>
      </w:pPr>
      <w:r w:rsidRPr="00FF798C">
        <w:rPr>
          <w:b/>
          <w:sz w:val="20"/>
          <w:szCs w:val="20"/>
        </w:rPr>
        <w:t xml:space="preserve">Personal </w:t>
      </w:r>
      <w:r w:rsidR="00BB6597" w:rsidRPr="00FF798C">
        <w:rPr>
          <w:b/>
          <w:sz w:val="20"/>
          <w:szCs w:val="20"/>
        </w:rPr>
        <w:t>flotation devices</w:t>
      </w:r>
      <w:r w:rsidRPr="00FF798C">
        <w:rPr>
          <w:sz w:val="20"/>
          <w:szCs w:val="20"/>
        </w:rPr>
        <w:t xml:space="preserve">. </w:t>
      </w:r>
      <w:r w:rsidR="002651B7" w:rsidRPr="00FF798C">
        <w:rPr>
          <w:sz w:val="20"/>
          <w:szCs w:val="20"/>
        </w:rPr>
        <w:t xml:space="preserve"> </w:t>
      </w:r>
      <w:r w:rsidR="00792CF8" w:rsidRPr="00FF798C">
        <w:rPr>
          <w:sz w:val="20"/>
          <w:szCs w:val="20"/>
        </w:rPr>
        <w:t>R</w:t>
      </w:r>
      <w:r w:rsidR="00AE7B48" w:rsidRPr="00FF798C">
        <w:rPr>
          <w:sz w:val="20"/>
          <w:szCs w:val="20"/>
        </w:rPr>
        <w:t xml:space="preserve">ule </w:t>
      </w:r>
      <w:r w:rsidR="001F365A" w:rsidRPr="00FF798C">
        <w:rPr>
          <w:sz w:val="20"/>
          <w:szCs w:val="20"/>
        </w:rPr>
        <w:t>40, personal flotation devices</w:t>
      </w:r>
      <w:r w:rsidR="00A02141" w:rsidRPr="00FF798C">
        <w:rPr>
          <w:sz w:val="20"/>
          <w:szCs w:val="20"/>
        </w:rPr>
        <w:t>,</w:t>
      </w:r>
      <w:r w:rsidR="001F365A" w:rsidRPr="00FF798C">
        <w:rPr>
          <w:sz w:val="20"/>
          <w:szCs w:val="20"/>
        </w:rPr>
        <w:t xml:space="preserve"> shall </w:t>
      </w:r>
      <w:r w:rsidR="00AE7B48" w:rsidRPr="00FF798C">
        <w:rPr>
          <w:sz w:val="20"/>
          <w:szCs w:val="20"/>
        </w:rPr>
        <w:t>apply to</w:t>
      </w:r>
      <w:r w:rsidR="001F365A" w:rsidRPr="00FF798C">
        <w:rPr>
          <w:sz w:val="20"/>
          <w:szCs w:val="20"/>
        </w:rPr>
        <w:t xml:space="preserve"> all competitors whilst </w:t>
      </w:r>
      <w:r w:rsidR="009B7ACB" w:rsidRPr="00FF798C">
        <w:rPr>
          <w:sz w:val="20"/>
          <w:szCs w:val="20"/>
        </w:rPr>
        <w:t>racing</w:t>
      </w:r>
      <w:r w:rsidR="00AE7B48" w:rsidRPr="00FF798C">
        <w:rPr>
          <w:sz w:val="20"/>
          <w:szCs w:val="20"/>
        </w:rPr>
        <w:t xml:space="preserve"> without the display of flag Y</w:t>
      </w:r>
      <w:r w:rsidR="009B7ACB" w:rsidRPr="00FF798C">
        <w:rPr>
          <w:sz w:val="20"/>
          <w:szCs w:val="20"/>
        </w:rPr>
        <w:t>.</w:t>
      </w:r>
      <w:r w:rsidR="001F365A" w:rsidRPr="00FF798C">
        <w:rPr>
          <w:sz w:val="20"/>
          <w:szCs w:val="20"/>
        </w:rPr>
        <w:t xml:space="preserve"> </w:t>
      </w:r>
      <w:r w:rsidR="002651B7" w:rsidRPr="00FF798C">
        <w:rPr>
          <w:sz w:val="20"/>
          <w:szCs w:val="20"/>
        </w:rPr>
        <w:t xml:space="preserve"> </w:t>
      </w:r>
      <w:r w:rsidR="001F365A" w:rsidRPr="00FF798C">
        <w:rPr>
          <w:sz w:val="20"/>
          <w:szCs w:val="20"/>
        </w:rPr>
        <w:t xml:space="preserve">This </w:t>
      </w:r>
      <w:r w:rsidR="00947629" w:rsidRPr="00FF798C">
        <w:rPr>
          <w:sz w:val="20"/>
          <w:szCs w:val="20"/>
        </w:rPr>
        <w:t>requirement alters rule</w:t>
      </w:r>
      <w:r w:rsidR="001F365A" w:rsidRPr="00FF798C">
        <w:rPr>
          <w:sz w:val="20"/>
          <w:szCs w:val="20"/>
        </w:rPr>
        <w:t xml:space="preserve"> 40.</w:t>
      </w:r>
    </w:p>
    <w:p w14:paraId="0D7FD00F" w14:textId="4988B8F4" w:rsidR="00E10954" w:rsidRPr="00695C34" w:rsidRDefault="00350CA1" w:rsidP="00695C34">
      <w:pPr>
        <w:pStyle w:val="ListParagraph"/>
        <w:numPr>
          <w:ilvl w:val="1"/>
          <w:numId w:val="1"/>
        </w:numPr>
        <w:ind w:left="788" w:hanging="431"/>
        <w:contextualSpacing w:val="0"/>
        <w:rPr>
          <w:b/>
          <w:sz w:val="20"/>
          <w:szCs w:val="20"/>
        </w:rPr>
      </w:pPr>
      <w:r w:rsidRPr="00AA04D1">
        <w:rPr>
          <w:b/>
          <w:sz w:val="20"/>
          <w:szCs w:val="20"/>
        </w:rPr>
        <w:t>Alternative means of propulsion</w:t>
      </w:r>
      <w:r w:rsidRPr="00AA04D1">
        <w:rPr>
          <w:sz w:val="20"/>
          <w:szCs w:val="20"/>
        </w:rPr>
        <w:t xml:space="preserve">. </w:t>
      </w:r>
      <w:r w:rsidR="002651B7" w:rsidRPr="00AA04D1">
        <w:rPr>
          <w:sz w:val="20"/>
          <w:szCs w:val="20"/>
        </w:rPr>
        <w:t xml:space="preserve"> </w:t>
      </w:r>
      <w:r w:rsidRPr="00AA04D1">
        <w:rPr>
          <w:sz w:val="20"/>
          <w:szCs w:val="20"/>
        </w:rPr>
        <w:t>All boats shall have an effective alternative means o</w:t>
      </w:r>
      <w:r w:rsidR="000A76EF" w:rsidRPr="00AA04D1">
        <w:rPr>
          <w:sz w:val="20"/>
          <w:szCs w:val="20"/>
        </w:rPr>
        <w:t>f propulsion for safety</w:t>
      </w:r>
      <w:r w:rsidRPr="00AA04D1">
        <w:rPr>
          <w:sz w:val="20"/>
          <w:szCs w:val="20"/>
        </w:rPr>
        <w:t>.</w:t>
      </w:r>
      <w:r w:rsidR="00AE7B48" w:rsidRPr="00695C34">
        <w:rPr>
          <w:sz w:val="20"/>
          <w:szCs w:val="20"/>
        </w:rPr>
        <w:t xml:space="preserve"> </w:t>
      </w:r>
    </w:p>
    <w:p w14:paraId="144EE7D6" w14:textId="532BC010" w:rsidR="00E10954" w:rsidRPr="00AA04D1" w:rsidRDefault="00350CA1" w:rsidP="00CA134A">
      <w:pPr>
        <w:pStyle w:val="ListParagraph"/>
        <w:numPr>
          <w:ilvl w:val="1"/>
          <w:numId w:val="1"/>
        </w:numPr>
        <w:rPr>
          <w:b/>
          <w:sz w:val="20"/>
          <w:szCs w:val="20"/>
        </w:rPr>
      </w:pPr>
      <w:r w:rsidRPr="00AA04D1">
        <w:rPr>
          <w:b/>
          <w:sz w:val="20"/>
          <w:szCs w:val="20"/>
        </w:rPr>
        <w:t>Retirements</w:t>
      </w:r>
      <w:r w:rsidRPr="00AA04D1">
        <w:rPr>
          <w:sz w:val="20"/>
          <w:szCs w:val="20"/>
        </w:rPr>
        <w:t xml:space="preserve">. </w:t>
      </w:r>
      <w:r w:rsidR="002651B7" w:rsidRPr="00AA04D1">
        <w:rPr>
          <w:sz w:val="20"/>
          <w:szCs w:val="20"/>
        </w:rPr>
        <w:t xml:space="preserve"> </w:t>
      </w:r>
      <w:r w:rsidRPr="00AA04D1">
        <w:rPr>
          <w:sz w:val="20"/>
          <w:szCs w:val="20"/>
        </w:rPr>
        <w:t>A boat that retires from a race shall notify the race committee as soon as possible by one of the following means:</w:t>
      </w:r>
      <w:r w:rsidR="002651B7" w:rsidRPr="00AA04D1">
        <w:rPr>
          <w:sz w:val="20"/>
          <w:szCs w:val="20"/>
        </w:rPr>
        <w:t xml:space="preserve"> </w:t>
      </w:r>
      <w:r w:rsidR="009753DD" w:rsidRPr="00AA04D1">
        <w:rPr>
          <w:sz w:val="20"/>
          <w:szCs w:val="20"/>
        </w:rPr>
        <w:t>visual, oral or radio message to</w:t>
      </w:r>
      <w:r w:rsidR="009D5BBD" w:rsidRPr="00AA04D1">
        <w:rPr>
          <w:sz w:val="20"/>
          <w:szCs w:val="20"/>
        </w:rPr>
        <w:t xml:space="preserve"> </w:t>
      </w:r>
      <w:r w:rsidR="009753DD" w:rsidRPr="00AA04D1">
        <w:rPr>
          <w:sz w:val="20"/>
          <w:szCs w:val="20"/>
        </w:rPr>
        <w:t>a committee boat, safety boat or</w:t>
      </w:r>
      <w:r w:rsidR="001E6DCE" w:rsidRPr="00AA04D1">
        <w:rPr>
          <w:sz w:val="20"/>
          <w:szCs w:val="20"/>
        </w:rPr>
        <w:t xml:space="preserve"> </w:t>
      </w:r>
      <w:r w:rsidR="009753DD" w:rsidRPr="00AA04D1">
        <w:rPr>
          <w:sz w:val="20"/>
          <w:szCs w:val="20"/>
        </w:rPr>
        <w:t xml:space="preserve">the race office; telephone call to the </w:t>
      </w:r>
      <w:r w:rsidR="007F312D" w:rsidRPr="00AA04D1">
        <w:rPr>
          <w:sz w:val="20"/>
          <w:szCs w:val="20"/>
        </w:rPr>
        <w:t xml:space="preserve">race office (01726 </w:t>
      </w:r>
      <w:r w:rsidR="00BF1631" w:rsidRPr="00AA04D1">
        <w:rPr>
          <w:sz w:val="20"/>
          <w:szCs w:val="20"/>
        </w:rPr>
        <w:t>833573/832245</w:t>
      </w:r>
      <w:r w:rsidR="00695C34">
        <w:rPr>
          <w:sz w:val="20"/>
          <w:szCs w:val="20"/>
        </w:rPr>
        <w:t>)</w:t>
      </w:r>
    </w:p>
    <w:p w14:paraId="609176D6" w14:textId="0CE6A2DB" w:rsidR="00E10954" w:rsidRPr="00AA04D1" w:rsidRDefault="009E3953" w:rsidP="00CA134A">
      <w:pPr>
        <w:pStyle w:val="ListParagraph"/>
        <w:numPr>
          <w:ilvl w:val="2"/>
          <w:numId w:val="1"/>
        </w:numPr>
        <w:rPr>
          <w:b/>
          <w:sz w:val="20"/>
          <w:szCs w:val="20"/>
        </w:rPr>
      </w:pPr>
      <w:r>
        <w:rPr>
          <w:sz w:val="20"/>
          <w:szCs w:val="20"/>
        </w:rPr>
        <w:t xml:space="preserve">  </w:t>
      </w:r>
      <w:r w:rsidR="00350CA1" w:rsidRPr="00AA04D1">
        <w:rPr>
          <w:sz w:val="20"/>
          <w:szCs w:val="20"/>
        </w:rPr>
        <w:t>Competitors having retired should endeavour not to pass through the finishing line.</w:t>
      </w:r>
    </w:p>
    <w:p w14:paraId="782C0FDE" w14:textId="29D2EEF0" w:rsidR="00E10954" w:rsidRPr="00AA04D1" w:rsidRDefault="009E3953" w:rsidP="00CA134A">
      <w:pPr>
        <w:pStyle w:val="ListParagraph"/>
        <w:numPr>
          <w:ilvl w:val="2"/>
          <w:numId w:val="1"/>
        </w:numPr>
        <w:rPr>
          <w:b/>
          <w:sz w:val="20"/>
          <w:szCs w:val="20"/>
        </w:rPr>
      </w:pPr>
      <w:r>
        <w:rPr>
          <w:b/>
          <w:sz w:val="20"/>
          <w:szCs w:val="20"/>
        </w:rPr>
        <w:t xml:space="preserve">  </w:t>
      </w:r>
      <w:r w:rsidR="00350CA1" w:rsidRPr="00AA04D1">
        <w:rPr>
          <w:b/>
          <w:sz w:val="20"/>
          <w:szCs w:val="20"/>
        </w:rPr>
        <w:t>Failure to notify retirement may result i</w:t>
      </w:r>
      <w:r w:rsidR="00810A54">
        <w:rPr>
          <w:b/>
          <w:sz w:val="20"/>
          <w:szCs w:val="20"/>
        </w:rPr>
        <w:t>n disqualification from the open</w:t>
      </w:r>
      <w:r w:rsidR="00350CA1" w:rsidRPr="00AA04D1">
        <w:rPr>
          <w:b/>
          <w:sz w:val="20"/>
          <w:szCs w:val="20"/>
        </w:rPr>
        <w:t>.</w:t>
      </w:r>
    </w:p>
    <w:p w14:paraId="334CAC8C" w14:textId="77777777" w:rsidR="00E10954" w:rsidRPr="00E10954" w:rsidRDefault="00187CD4" w:rsidP="00CA134A">
      <w:pPr>
        <w:pStyle w:val="ListParagraph"/>
        <w:numPr>
          <w:ilvl w:val="1"/>
          <w:numId w:val="1"/>
        </w:numPr>
        <w:rPr>
          <w:b/>
          <w:sz w:val="22"/>
          <w:szCs w:val="20"/>
        </w:rPr>
      </w:pPr>
      <w:r w:rsidRPr="00AA04D1">
        <w:rPr>
          <w:sz w:val="20"/>
          <w:szCs w:val="20"/>
        </w:rPr>
        <w:t>Committee boats, s</w:t>
      </w:r>
      <w:r w:rsidR="00350CA1" w:rsidRPr="00AA04D1">
        <w:rPr>
          <w:sz w:val="20"/>
          <w:szCs w:val="20"/>
        </w:rPr>
        <w:t xml:space="preserve">afety </w:t>
      </w:r>
      <w:r w:rsidR="005E4287" w:rsidRPr="00AA04D1">
        <w:rPr>
          <w:sz w:val="20"/>
          <w:szCs w:val="20"/>
        </w:rPr>
        <w:t xml:space="preserve">patrol </w:t>
      </w:r>
      <w:r w:rsidR="00350CA1" w:rsidRPr="00AA04D1">
        <w:rPr>
          <w:sz w:val="20"/>
          <w:szCs w:val="20"/>
        </w:rPr>
        <w:t xml:space="preserve">boats and the race office all operate on VHF Channel </w:t>
      </w:r>
      <w:r w:rsidR="00F905F4" w:rsidRPr="00AA04D1">
        <w:rPr>
          <w:sz w:val="20"/>
          <w:szCs w:val="20"/>
        </w:rPr>
        <w:t>M2.</w:t>
      </w:r>
    </w:p>
    <w:p w14:paraId="2967C576" w14:textId="1F844FF4" w:rsidR="00517D93" w:rsidRPr="00E10954" w:rsidRDefault="00517D93" w:rsidP="00CA134A">
      <w:pPr>
        <w:pStyle w:val="ListParagraph"/>
        <w:numPr>
          <w:ilvl w:val="0"/>
          <w:numId w:val="1"/>
        </w:numPr>
        <w:spacing w:before="120"/>
        <w:ind w:left="357" w:hanging="357"/>
        <w:contextualSpacing w:val="0"/>
        <w:rPr>
          <w:b/>
          <w:sz w:val="22"/>
          <w:szCs w:val="20"/>
        </w:rPr>
      </w:pPr>
      <w:r w:rsidRPr="00E10954">
        <w:rPr>
          <w:b/>
          <w:szCs w:val="20"/>
        </w:rPr>
        <w:t>Risk Statement</w:t>
      </w:r>
    </w:p>
    <w:p w14:paraId="0D0EFCCA" w14:textId="0DD085ED" w:rsidR="00517D93" w:rsidRPr="00397114" w:rsidRDefault="00792CF8" w:rsidP="00E10954">
      <w:pPr>
        <w:ind w:left="357"/>
        <w:jc w:val="both"/>
        <w:rPr>
          <w:sz w:val="20"/>
          <w:szCs w:val="20"/>
        </w:rPr>
      </w:pPr>
      <w:r w:rsidRPr="00397114">
        <w:rPr>
          <w:sz w:val="20"/>
          <w:szCs w:val="20"/>
        </w:rPr>
        <w:t>R</w:t>
      </w:r>
      <w:r w:rsidR="00DD7D0B" w:rsidRPr="00397114">
        <w:rPr>
          <w:sz w:val="20"/>
          <w:szCs w:val="20"/>
        </w:rPr>
        <w:t xml:space="preserve">ule 4 </w:t>
      </w:r>
      <w:r w:rsidR="00483739" w:rsidRPr="00397114">
        <w:rPr>
          <w:sz w:val="20"/>
          <w:szCs w:val="20"/>
        </w:rPr>
        <w:t>states: “</w:t>
      </w:r>
      <w:r w:rsidR="00517D93" w:rsidRPr="00397114">
        <w:rPr>
          <w:sz w:val="20"/>
          <w:szCs w:val="20"/>
        </w:rPr>
        <w:t>The responsibility for a boat’s decision to participate in a race or to continue racing is hers alone.”  Sailing is by its nature an unpredictable sport and therefore inherently involves an element of risk.  By taking part in the event, each competitor agrees and acknowledges that:</w:t>
      </w:r>
    </w:p>
    <w:p w14:paraId="6BB10C7B" w14:textId="77777777" w:rsidR="00E10954" w:rsidRPr="007F0953" w:rsidRDefault="00517D93" w:rsidP="00CA134A">
      <w:pPr>
        <w:pStyle w:val="ListParagraph"/>
        <w:numPr>
          <w:ilvl w:val="0"/>
          <w:numId w:val="3"/>
        </w:numPr>
        <w:jc w:val="both"/>
        <w:rPr>
          <w:sz w:val="20"/>
          <w:szCs w:val="20"/>
        </w:rPr>
      </w:pPr>
      <w:r w:rsidRPr="007F0953">
        <w:rPr>
          <w:sz w:val="20"/>
          <w:szCs w:val="20"/>
        </w:rPr>
        <w:t>They are aware of the inherent element of risk involved in the sport and accept responsibility for the exposure of themselves, their crew and their boat to such inherent risk whilst taking part in the event;</w:t>
      </w:r>
    </w:p>
    <w:p w14:paraId="5719CC46" w14:textId="77777777" w:rsidR="00E10954" w:rsidRPr="007F0953" w:rsidRDefault="00517D93" w:rsidP="00CA134A">
      <w:pPr>
        <w:pStyle w:val="ListParagraph"/>
        <w:numPr>
          <w:ilvl w:val="0"/>
          <w:numId w:val="3"/>
        </w:numPr>
        <w:jc w:val="both"/>
        <w:rPr>
          <w:sz w:val="20"/>
          <w:szCs w:val="20"/>
        </w:rPr>
      </w:pPr>
      <w:r w:rsidRPr="007F0953">
        <w:rPr>
          <w:sz w:val="20"/>
          <w:szCs w:val="20"/>
        </w:rPr>
        <w:t>They are responsible for the safety of themselves, their c</w:t>
      </w:r>
      <w:r w:rsidR="00924284" w:rsidRPr="007F0953">
        <w:rPr>
          <w:sz w:val="20"/>
          <w:szCs w:val="20"/>
        </w:rPr>
        <w:t>rew, their boat and</w:t>
      </w:r>
      <w:r w:rsidRPr="007F0953">
        <w:rPr>
          <w:sz w:val="20"/>
          <w:szCs w:val="20"/>
        </w:rPr>
        <w:t xml:space="preserve"> property whether afloat or ashore;</w:t>
      </w:r>
    </w:p>
    <w:p w14:paraId="66C2839A" w14:textId="77777777" w:rsidR="00E10954" w:rsidRPr="007F0953" w:rsidRDefault="00517D93" w:rsidP="00CA134A">
      <w:pPr>
        <w:pStyle w:val="ListParagraph"/>
        <w:numPr>
          <w:ilvl w:val="0"/>
          <w:numId w:val="3"/>
        </w:numPr>
        <w:jc w:val="both"/>
        <w:rPr>
          <w:sz w:val="20"/>
          <w:szCs w:val="20"/>
        </w:rPr>
      </w:pPr>
      <w:r w:rsidRPr="007F0953">
        <w:rPr>
          <w:sz w:val="20"/>
          <w:szCs w:val="20"/>
        </w:rPr>
        <w:t>They accept responsibility for any injur</w:t>
      </w:r>
      <w:r w:rsidR="00924284" w:rsidRPr="007F0953">
        <w:rPr>
          <w:sz w:val="20"/>
          <w:szCs w:val="20"/>
        </w:rPr>
        <w:t xml:space="preserve">y, damage or loss </w:t>
      </w:r>
      <w:r w:rsidRPr="007F0953">
        <w:rPr>
          <w:sz w:val="20"/>
          <w:szCs w:val="20"/>
        </w:rPr>
        <w:t>caused by their own actions or omissions;</w:t>
      </w:r>
    </w:p>
    <w:p w14:paraId="2745A17C" w14:textId="77777777" w:rsidR="00AA04D1" w:rsidRDefault="00517D93" w:rsidP="00AA04D1">
      <w:pPr>
        <w:pStyle w:val="ListParagraph"/>
        <w:numPr>
          <w:ilvl w:val="0"/>
          <w:numId w:val="3"/>
        </w:numPr>
        <w:jc w:val="both"/>
        <w:rPr>
          <w:sz w:val="20"/>
          <w:szCs w:val="20"/>
        </w:rPr>
      </w:pPr>
      <w:r w:rsidRPr="007F0953">
        <w:rPr>
          <w:sz w:val="20"/>
          <w:szCs w:val="20"/>
        </w:rPr>
        <w:t>Their boat is in good order, equipped to sail in the event and they are fit to participate;</w:t>
      </w:r>
    </w:p>
    <w:p w14:paraId="4AD6C739" w14:textId="3550C7B2" w:rsidR="00E10954" w:rsidRPr="00AA04D1" w:rsidRDefault="00517D93" w:rsidP="00AA04D1">
      <w:pPr>
        <w:pStyle w:val="ListParagraph"/>
        <w:numPr>
          <w:ilvl w:val="0"/>
          <w:numId w:val="3"/>
        </w:numPr>
        <w:jc w:val="both"/>
        <w:rPr>
          <w:sz w:val="20"/>
          <w:szCs w:val="20"/>
        </w:rPr>
      </w:pPr>
      <w:r w:rsidRPr="00AA04D1">
        <w:rPr>
          <w:sz w:val="20"/>
          <w:szCs w:val="20"/>
        </w:rPr>
        <w:t xml:space="preserve">The provision of a race management team, </w:t>
      </w:r>
      <w:r w:rsidR="005E4287" w:rsidRPr="00AA04D1">
        <w:rPr>
          <w:sz w:val="20"/>
          <w:szCs w:val="20"/>
        </w:rPr>
        <w:t xml:space="preserve">safety </w:t>
      </w:r>
      <w:r w:rsidRPr="00AA04D1">
        <w:rPr>
          <w:sz w:val="20"/>
          <w:szCs w:val="20"/>
        </w:rPr>
        <w:t>patrol boats and other officials and volunteers by the event organiser does not relieve them of their own responsibilities;</w:t>
      </w:r>
    </w:p>
    <w:p w14:paraId="7891BF1E" w14:textId="77777777" w:rsidR="00AA04D1" w:rsidRDefault="00517D93" w:rsidP="00AA04D1">
      <w:pPr>
        <w:pStyle w:val="ListParagraph"/>
        <w:numPr>
          <w:ilvl w:val="0"/>
          <w:numId w:val="3"/>
        </w:numPr>
        <w:jc w:val="both"/>
        <w:rPr>
          <w:sz w:val="20"/>
          <w:szCs w:val="20"/>
        </w:rPr>
      </w:pPr>
      <w:r w:rsidRPr="007F0953">
        <w:rPr>
          <w:sz w:val="20"/>
          <w:szCs w:val="20"/>
        </w:rPr>
        <w:t xml:space="preserve">The provision of safety </w:t>
      </w:r>
      <w:r w:rsidR="000C5D6C" w:rsidRPr="007F0953">
        <w:rPr>
          <w:sz w:val="20"/>
          <w:szCs w:val="20"/>
        </w:rPr>
        <w:t xml:space="preserve">patrol </w:t>
      </w:r>
      <w:r w:rsidRPr="007F0953">
        <w:rPr>
          <w:sz w:val="20"/>
          <w:szCs w:val="20"/>
        </w:rPr>
        <w:t>boat cover is limited to such assistance, particularly in extreme weather conditions, as can be practically pr</w:t>
      </w:r>
      <w:r w:rsidR="005B52EA" w:rsidRPr="007F0953">
        <w:rPr>
          <w:sz w:val="20"/>
          <w:szCs w:val="20"/>
        </w:rPr>
        <w:t>ovided in the circumstances;</w:t>
      </w:r>
    </w:p>
    <w:p w14:paraId="7ECCB103" w14:textId="6552ED55" w:rsidR="00924284" w:rsidRPr="00E10954" w:rsidRDefault="00947629" w:rsidP="00CA134A">
      <w:pPr>
        <w:pStyle w:val="ListParagraph"/>
        <w:numPr>
          <w:ilvl w:val="0"/>
          <w:numId w:val="1"/>
        </w:numPr>
        <w:spacing w:before="120"/>
        <w:ind w:left="357" w:hanging="357"/>
        <w:contextualSpacing w:val="0"/>
        <w:jc w:val="both"/>
        <w:rPr>
          <w:b/>
          <w:szCs w:val="20"/>
        </w:rPr>
      </w:pPr>
      <w:r w:rsidRPr="00E10954">
        <w:rPr>
          <w:b/>
          <w:szCs w:val="20"/>
        </w:rPr>
        <w:t>Insurance</w:t>
      </w:r>
    </w:p>
    <w:p w14:paraId="33F01E41" w14:textId="67183B8B" w:rsidR="00FF798C" w:rsidRPr="002B05D6" w:rsidRDefault="00947629" w:rsidP="002B05D6">
      <w:pPr>
        <w:ind w:left="360"/>
        <w:jc w:val="both"/>
        <w:rPr>
          <w:i/>
          <w:sz w:val="18"/>
          <w:szCs w:val="20"/>
        </w:rPr>
      </w:pPr>
      <w:r w:rsidRPr="00397114">
        <w:rPr>
          <w:sz w:val="20"/>
          <w:szCs w:val="20"/>
        </w:rPr>
        <w:t>Each participating boat shall be insured with valid third-party liability insurance with a minimum cover of £2,000,000 per event or the equivalent.</w:t>
      </w:r>
    </w:p>
    <w:p w14:paraId="5CE1C77F" w14:textId="77777777" w:rsidR="007E2949" w:rsidRPr="00FF798C" w:rsidRDefault="007E2949" w:rsidP="00FF798C">
      <w:pPr>
        <w:jc w:val="both"/>
        <w:rPr>
          <w:sz w:val="18"/>
          <w:szCs w:val="20"/>
        </w:rPr>
      </w:pPr>
    </w:p>
    <w:p w14:paraId="55FAC1A6" w14:textId="312AD52B" w:rsidR="002B05D6" w:rsidRDefault="002B05D6"/>
    <w:p w14:paraId="5340A125" w14:textId="77777777" w:rsidR="00C71657" w:rsidRDefault="00C71657"/>
    <w:tbl>
      <w:tblPr>
        <w:tblW w:w="10488"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487"/>
        <w:gridCol w:w="1488"/>
        <w:gridCol w:w="1488"/>
        <w:gridCol w:w="1488"/>
        <w:gridCol w:w="1488"/>
        <w:gridCol w:w="1346"/>
      </w:tblGrid>
      <w:tr w:rsidR="00D121FA" w:rsidRPr="00A625E0" w14:paraId="553B76A6" w14:textId="77777777" w:rsidTr="00FE3840">
        <w:trPr>
          <w:trHeight w:val="579"/>
        </w:trPr>
        <w:tc>
          <w:tcPr>
            <w:tcW w:w="10488" w:type="dxa"/>
            <w:gridSpan w:val="7"/>
            <w:tcBorders>
              <w:top w:val="single" w:sz="12" w:space="0" w:color="auto"/>
              <w:left w:val="single" w:sz="12" w:space="0" w:color="auto"/>
              <w:bottom w:val="single" w:sz="12" w:space="0" w:color="auto"/>
              <w:right w:val="single" w:sz="12" w:space="0" w:color="auto"/>
            </w:tcBorders>
          </w:tcPr>
          <w:p w14:paraId="1B42CFD7" w14:textId="27B14041" w:rsidR="00D121FA" w:rsidRPr="00397114" w:rsidRDefault="00D121FA" w:rsidP="00397114">
            <w:pPr>
              <w:rPr>
                <w:sz w:val="6"/>
              </w:rPr>
            </w:pPr>
          </w:p>
          <w:p w14:paraId="6D2C3D60" w14:textId="50753E95" w:rsidR="00D121FA" w:rsidRPr="00A625E0" w:rsidRDefault="00D121FA" w:rsidP="008A7EB9">
            <w:pPr>
              <w:pStyle w:val="Heading2"/>
              <w:spacing w:line="276" w:lineRule="auto"/>
              <w:rPr>
                <w:i w:val="0"/>
                <w:caps/>
                <w:sz w:val="36"/>
                <w:szCs w:val="36"/>
              </w:rPr>
            </w:pPr>
            <w:r w:rsidRPr="00A625E0">
              <w:rPr>
                <w:i w:val="0"/>
                <w:caps/>
                <w:sz w:val="36"/>
                <w:szCs w:val="36"/>
              </w:rPr>
              <w:t>Schedu</w:t>
            </w:r>
            <w:r w:rsidR="00810A54">
              <w:rPr>
                <w:i w:val="0"/>
                <w:caps/>
                <w:sz w:val="36"/>
                <w:szCs w:val="36"/>
              </w:rPr>
              <w:t>le Salcombe Yawls Fowey Open</w:t>
            </w:r>
            <w:r w:rsidR="00AA2216">
              <w:rPr>
                <w:i w:val="0"/>
                <w:caps/>
                <w:sz w:val="36"/>
                <w:szCs w:val="36"/>
              </w:rPr>
              <w:t xml:space="preserve"> 201</w:t>
            </w:r>
            <w:r w:rsidR="00FF4916">
              <w:rPr>
                <w:i w:val="0"/>
                <w:caps/>
                <w:sz w:val="36"/>
                <w:szCs w:val="36"/>
              </w:rPr>
              <w:t>5</w:t>
            </w:r>
          </w:p>
        </w:tc>
      </w:tr>
      <w:tr w:rsidR="008A7EB9" w:rsidRPr="00A625E0" w14:paraId="52B43BC6" w14:textId="77777777" w:rsidTr="00FE3840">
        <w:trPr>
          <w:cantSplit/>
        </w:trPr>
        <w:tc>
          <w:tcPr>
            <w:tcW w:w="10488" w:type="dxa"/>
            <w:gridSpan w:val="7"/>
            <w:tcBorders>
              <w:top w:val="single" w:sz="12" w:space="0" w:color="auto"/>
              <w:left w:val="single" w:sz="12" w:space="0" w:color="auto"/>
              <w:bottom w:val="single" w:sz="12" w:space="0" w:color="auto"/>
              <w:right w:val="single" w:sz="12" w:space="0" w:color="auto"/>
            </w:tcBorders>
          </w:tcPr>
          <w:p w14:paraId="51415705" w14:textId="0BDDF2CA" w:rsidR="008A7EB9" w:rsidRPr="00A625E0" w:rsidRDefault="0006025D" w:rsidP="00B37F57">
            <w:pPr>
              <w:rPr>
                <w:sz w:val="22"/>
                <w:szCs w:val="22"/>
              </w:rPr>
            </w:pPr>
            <w:r>
              <w:rPr>
                <w:sz w:val="22"/>
                <w:szCs w:val="22"/>
              </w:rPr>
              <w:t xml:space="preserve">Please note </w:t>
            </w:r>
            <w:r w:rsidR="00896008">
              <w:rPr>
                <w:sz w:val="22"/>
                <w:szCs w:val="22"/>
              </w:rPr>
              <w:t>- Briefing is @ 10</w:t>
            </w:r>
            <w:r>
              <w:rPr>
                <w:sz w:val="22"/>
                <w:szCs w:val="22"/>
              </w:rPr>
              <w:t>00 at FGSC on Saturday</w:t>
            </w:r>
            <w:r w:rsidR="0054319F">
              <w:rPr>
                <w:sz w:val="22"/>
                <w:szCs w:val="22"/>
              </w:rPr>
              <w:t xml:space="preserve"> 25</w:t>
            </w:r>
            <w:r w:rsidR="0054319F" w:rsidRPr="0054319F">
              <w:rPr>
                <w:sz w:val="22"/>
                <w:szCs w:val="22"/>
                <w:vertAlign w:val="superscript"/>
              </w:rPr>
              <w:t>th</w:t>
            </w:r>
            <w:r w:rsidR="0054319F">
              <w:rPr>
                <w:sz w:val="22"/>
                <w:szCs w:val="22"/>
              </w:rPr>
              <w:t xml:space="preserve"> </w:t>
            </w:r>
            <w:r w:rsidR="00896008">
              <w:rPr>
                <w:sz w:val="22"/>
                <w:szCs w:val="22"/>
              </w:rPr>
              <w:t>June 2015</w:t>
            </w:r>
          </w:p>
        </w:tc>
      </w:tr>
      <w:tr w:rsidR="008A7EB9" w:rsidRPr="00A625E0" w14:paraId="2EAEE8E0" w14:textId="77777777" w:rsidTr="00FE3840">
        <w:trPr>
          <w:cantSplit/>
        </w:trPr>
        <w:tc>
          <w:tcPr>
            <w:tcW w:w="10488" w:type="dxa"/>
            <w:gridSpan w:val="7"/>
            <w:tcBorders>
              <w:top w:val="single" w:sz="4" w:space="0" w:color="808080"/>
              <w:left w:val="single" w:sz="12" w:space="0" w:color="auto"/>
              <w:bottom w:val="single" w:sz="4" w:space="0" w:color="808080"/>
              <w:right w:val="single" w:sz="12" w:space="0" w:color="auto"/>
            </w:tcBorders>
          </w:tcPr>
          <w:p w14:paraId="55C982E2" w14:textId="67D7F995" w:rsidR="008A7EB9" w:rsidRPr="0006025D" w:rsidRDefault="00896008" w:rsidP="00997C69">
            <w:pPr>
              <w:tabs>
                <w:tab w:val="left" w:pos="-279"/>
              </w:tabs>
              <w:rPr>
                <w:sz w:val="22"/>
                <w:szCs w:val="22"/>
              </w:rPr>
            </w:pPr>
            <w:r>
              <w:rPr>
                <w:sz w:val="22"/>
                <w:szCs w:val="22"/>
              </w:rPr>
              <w:t xml:space="preserve">Prize giving is @ 1500 </w:t>
            </w:r>
            <w:r w:rsidR="0006025D" w:rsidRPr="0006025D">
              <w:rPr>
                <w:sz w:val="22"/>
                <w:szCs w:val="22"/>
              </w:rPr>
              <w:t>at RFYC on Sunday</w:t>
            </w:r>
            <w:r w:rsidR="0054319F">
              <w:rPr>
                <w:sz w:val="22"/>
                <w:szCs w:val="22"/>
              </w:rPr>
              <w:t xml:space="preserve"> 26</w:t>
            </w:r>
            <w:r w:rsidR="0054319F" w:rsidRPr="0054319F">
              <w:rPr>
                <w:sz w:val="22"/>
                <w:szCs w:val="22"/>
                <w:vertAlign w:val="superscript"/>
              </w:rPr>
              <w:t>th</w:t>
            </w:r>
            <w:r w:rsidR="0054319F">
              <w:rPr>
                <w:sz w:val="22"/>
                <w:szCs w:val="22"/>
              </w:rPr>
              <w:t xml:space="preserve"> </w:t>
            </w:r>
            <w:r>
              <w:rPr>
                <w:sz w:val="22"/>
                <w:szCs w:val="22"/>
              </w:rPr>
              <w:t>June 2015</w:t>
            </w:r>
          </w:p>
        </w:tc>
      </w:tr>
      <w:tr w:rsidR="008A7EB9" w:rsidRPr="00A625E0" w14:paraId="4D19FFCE" w14:textId="77777777" w:rsidTr="00FE3840">
        <w:trPr>
          <w:cantSplit/>
        </w:trPr>
        <w:tc>
          <w:tcPr>
            <w:tcW w:w="10488" w:type="dxa"/>
            <w:gridSpan w:val="7"/>
            <w:tcBorders>
              <w:top w:val="single" w:sz="12" w:space="0" w:color="auto"/>
              <w:left w:val="single" w:sz="12" w:space="0" w:color="auto"/>
              <w:bottom w:val="single" w:sz="4" w:space="0" w:color="808080"/>
              <w:right w:val="single" w:sz="12" w:space="0" w:color="auto"/>
            </w:tcBorders>
          </w:tcPr>
          <w:p w14:paraId="132D54C7" w14:textId="6333E5D0" w:rsidR="008A7EB9" w:rsidRPr="00A51F82" w:rsidRDefault="0006025D" w:rsidP="00997C69">
            <w:pPr>
              <w:rPr>
                <w:sz w:val="22"/>
                <w:szCs w:val="22"/>
              </w:rPr>
            </w:pPr>
            <w:r>
              <w:rPr>
                <w:sz w:val="22"/>
                <w:szCs w:val="22"/>
              </w:rPr>
              <w:t>The race officer may change the start times and schedule of races</w:t>
            </w:r>
            <w:r w:rsidR="00896008">
              <w:rPr>
                <w:sz w:val="22"/>
                <w:szCs w:val="22"/>
              </w:rPr>
              <w:t xml:space="preserve"> to ensure all races can be run</w:t>
            </w:r>
            <w:r>
              <w:rPr>
                <w:sz w:val="22"/>
                <w:szCs w:val="22"/>
              </w:rPr>
              <w:t xml:space="preserve"> (see notice board)</w:t>
            </w:r>
            <w:r w:rsidR="00896008">
              <w:rPr>
                <w:sz w:val="22"/>
                <w:szCs w:val="22"/>
              </w:rPr>
              <w:t>.</w:t>
            </w:r>
          </w:p>
        </w:tc>
      </w:tr>
      <w:tr w:rsidR="008A7EB9" w:rsidRPr="00A625E0" w14:paraId="2E14A788" w14:textId="77777777" w:rsidTr="00FE3840">
        <w:trPr>
          <w:cantSplit/>
        </w:trPr>
        <w:tc>
          <w:tcPr>
            <w:tcW w:w="10488" w:type="dxa"/>
            <w:gridSpan w:val="7"/>
            <w:tcBorders>
              <w:top w:val="single" w:sz="12" w:space="0" w:color="auto"/>
              <w:left w:val="single" w:sz="12" w:space="0" w:color="auto"/>
              <w:bottom w:val="single" w:sz="4" w:space="0" w:color="808080"/>
              <w:right w:val="single" w:sz="12" w:space="0" w:color="auto"/>
            </w:tcBorders>
          </w:tcPr>
          <w:p w14:paraId="420AA97B" w14:textId="0E41EF66" w:rsidR="008A7EB9" w:rsidRPr="00A625E0" w:rsidRDefault="008A7EB9" w:rsidP="00997C69">
            <w:pPr>
              <w:rPr>
                <w:sz w:val="22"/>
                <w:szCs w:val="22"/>
              </w:rPr>
            </w:pPr>
          </w:p>
        </w:tc>
      </w:tr>
      <w:tr w:rsidR="00506705" w:rsidRPr="00A625E0" w14:paraId="0D0E198C" w14:textId="77777777" w:rsidTr="00FE3840">
        <w:trPr>
          <w:cantSplit/>
        </w:trPr>
        <w:tc>
          <w:tcPr>
            <w:tcW w:w="1703" w:type="dxa"/>
            <w:tcBorders>
              <w:top w:val="single" w:sz="4" w:space="0" w:color="808080"/>
              <w:left w:val="single" w:sz="12" w:space="0" w:color="auto"/>
              <w:bottom w:val="single" w:sz="4" w:space="0" w:color="808080"/>
              <w:right w:val="single" w:sz="4" w:space="0" w:color="808080"/>
            </w:tcBorders>
          </w:tcPr>
          <w:p w14:paraId="696BC9B2" w14:textId="2B30FFB5" w:rsidR="00506705" w:rsidRPr="00A625E0" w:rsidRDefault="00506705" w:rsidP="00997C69">
            <w:pPr>
              <w:rPr>
                <w:i/>
                <w:sz w:val="22"/>
                <w:szCs w:val="22"/>
              </w:rPr>
            </w:pPr>
          </w:p>
        </w:tc>
        <w:tc>
          <w:tcPr>
            <w:tcW w:w="2975" w:type="dxa"/>
            <w:gridSpan w:val="2"/>
            <w:tcBorders>
              <w:top w:val="single" w:sz="4" w:space="0" w:color="808080"/>
              <w:left w:val="single" w:sz="4" w:space="0" w:color="808080"/>
              <w:bottom w:val="single" w:sz="4" w:space="0" w:color="808080"/>
              <w:right w:val="single" w:sz="4" w:space="0" w:color="808080"/>
            </w:tcBorders>
          </w:tcPr>
          <w:p w14:paraId="6725A1D4" w14:textId="74731A37" w:rsidR="00506705" w:rsidRPr="00A625E0" w:rsidRDefault="00730DDE" w:rsidP="00997C69">
            <w:pPr>
              <w:jc w:val="center"/>
              <w:rPr>
                <w:i/>
                <w:sz w:val="22"/>
                <w:szCs w:val="22"/>
              </w:rPr>
            </w:pPr>
            <w:r>
              <w:rPr>
                <w:i/>
                <w:sz w:val="22"/>
                <w:szCs w:val="22"/>
              </w:rPr>
              <w:t>Saturday</w:t>
            </w:r>
            <w:r w:rsidR="0054319F">
              <w:rPr>
                <w:i/>
                <w:sz w:val="22"/>
                <w:szCs w:val="22"/>
              </w:rPr>
              <w:t xml:space="preserve"> (25</w:t>
            </w:r>
            <w:r w:rsidR="00F8237D">
              <w:rPr>
                <w:i/>
                <w:sz w:val="22"/>
                <w:szCs w:val="22"/>
              </w:rPr>
              <w:t>.06.15)</w:t>
            </w:r>
          </w:p>
        </w:tc>
        <w:tc>
          <w:tcPr>
            <w:tcW w:w="2976" w:type="dxa"/>
            <w:gridSpan w:val="2"/>
            <w:tcBorders>
              <w:top w:val="single" w:sz="4" w:space="0" w:color="808080"/>
              <w:left w:val="single" w:sz="4" w:space="0" w:color="808080"/>
              <w:bottom w:val="single" w:sz="4" w:space="0" w:color="808080"/>
              <w:right w:val="single" w:sz="4" w:space="0" w:color="808080"/>
            </w:tcBorders>
          </w:tcPr>
          <w:p w14:paraId="29BE3EFF" w14:textId="682EE5C8" w:rsidR="00506705" w:rsidRPr="00A625E0" w:rsidRDefault="00730DDE" w:rsidP="00997C69">
            <w:pPr>
              <w:jc w:val="center"/>
              <w:rPr>
                <w:i/>
                <w:sz w:val="22"/>
                <w:szCs w:val="22"/>
              </w:rPr>
            </w:pPr>
            <w:r>
              <w:rPr>
                <w:i/>
                <w:sz w:val="22"/>
                <w:szCs w:val="22"/>
              </w:rPr>
              <w:t>Sunday</w:t>
            </w:r>
            <w:r w:rsidR="0054319F">
              <w:rPr>
                <w:i/>
                <w:sz w:val="22"/>
                <w:szCs w:val="22"/>
              </w:rPr>
              <w:t xml:space="preserve"> (26</w:t>
            </w:r>
            <w:r w:rsidR="00F8237D">
              <w:rPr>
                <w:i/>
                <w:sz w:val="22"/>
                <w:szCs w:val="22"/>
              </w:rPr>
              <w:t>.06.15)</w:t>
            </w:r>
          </w:p>
        </w:tc>
        <w:tc>
          <w:tcPr>
            <w:tcW w:w="2834" w:type="dxa"/>
            <w:gridSpan w:val="2"/>
            <w:tcBorders>
              <w:top w:val="single" w:sz="4" w:space="0" w:color="808080" w:themeColor="background1" w:themeShade="80"/>
              <w:left w:val="single" w:sz="4" w:space="0" w:color="808080"/>
              <w:bottom w:val="single" w:sz="2" w:space="0" w:color="auto"/>
              <w:right w:val="single" w:sz="12" w:space="0" w:color="auto"/>
            </w:tcBorders>
          </w:tcPr>
          <w:p w14:paraId="02839595" w14:textId="41072CE6" w:rsidR="00506705" w:rsidRPr="00DF1040" w:rsidRDefault="00C7050F" w:rsidP="00DF1040">
            <w:pPr>
              <w:jc w:val="center"/>
              <w:rPr>
                <w:i/>
                <w:sz w:val="22"/>
                <w:szCs w:val="22"/>
              </w:rPr>
            </w:pPr>
            <w:r>
              <w:rPr>
                <w:i/>
                <w:sz w:val="22"/>
                <w:szCs w:val="22"/>
              </w:rPr>
              <w:t>Tide times</w:t>
            </w:r>
          </w:p>
        </w:tc>
      </w:tr>
      <w:tr w:rsidR="00506705" w:rsidRPr="00A625E0" w14:paraId="6FE769C1" w14:textId="77777777" w:rsidTr="00FE3840">
        <w:trPr>
          <w:cantSplit/>
        </w:trPr>
        <w:tc>
          <w:tcPr>
            <w:tcW w:w="1703" w:type="dxa"/>
            <w:tcBorders>
              <w:top w:val="single" w:sz="4" w:space="0" w:color="808080"/>
              <w:left w:val="single" w:sz="12" w:space="0" w:color="auto"/>
              <w:bottom w:val="single" w:sz="4" w:space="0" w:color="808080"/>
              <w:right w:val="single" w:sz="4" w:space="0" w:color="808080"/>
            </w:tcBorders>
          </w:tcPr>
          <w:p w14:paraId="70F6CDFA" w14:textId="77777777" w:rsidR="00506705" w:rsidRPr="00A625E0" w:rsidRDefault="00506705" w:rsidP="00997C69">
            <w:pPr>
              <w:rPr>
                <w:sz w:val="22"/>
                <w:szCs w:val="22"/>
              </w:rPr>
            </w:pPr>
          </w:p>
        </w:tc>
        <w:tc>
          <w:tcPr>
            <w:tcW w:w="1487" w:type="dxa"/>
            <w:tcBorders>
              <w:top w:val="single" w:sz="4" w:space="0" w:color="808080"/>
              <w:left w:val="single" w:sz="4" w:space="0" w:color="808080"/>
              <w:bottom w:val="single" w:sz="4" w:space="0" w:color="808080"/>
              <w:right w:val="single" w:sz="4" w:space="0" w:color="808080"/>
            </w:tcBorders>
          </w:tcPr>
          <w:p w14:paraId="4748D08B" w14:textId="77777777" w:rsidR="00506705" w:rsidRPr="00A625E0" w:rsidRDefault="00506705" w:rsidP="00997C69">
            <w:pPr>
              <w:rPr>
                <w:i/>
                <w:sz w:val="22"/>
                <w:szCs w:val="22"/>
              </w:rPr>
            </w:pPr>
            <w:r w:rsidRPr="00A625E0">
              <w:rPr>
                <w:i/>
                <w:sz w:val="22"/>
                <w:szCs w:val="22"/>
              </w:rPr>
              <w:t>start time</w:t>
            </w:r>
          </w:p>
        </w:tc>
        <w:tc>
          <w:tcPr>
            <w:tcW w:w="1488" w:type="dxa"/>
            <w:tcBorders>
              <w:top w:val="single" w:sz="4" w:space="0" w:color="808080"/>
              <w:left w:val="single" w:sz="4" w:space="0" w:color="808080"/>
              <w:bottom w:val="single" w:sz="4" w:space="0" w:color="808080"/>
              <w:right w:val="single" w:sz="4" w:space="0" w:color="808080"/>
            </w:tcBorders>
          </w:tcPr>
          <w:p w14:paraId="4F75423B" w14:textId="77777777" w:rsidR="00506705" w:rsidRPr="00A625E0" w:rsidRDefault="00506705" w:rsidP="00997C69">
            <w:pPr>
              <w:rPr>
                <w:i/>
                <w:sz w:val="22"/>
                <w:szCs w:val="22"/>
              </w:rPr>
            </w:pPr>
            <w:r w:rsidRPr="00A625E0">
              <w:rPr>
                <w:i/>
                <w:sz w:val="22"/>
                <w:szCs w:val="22"/>
              </w:rPr>
              <w:t>time limit</w:t>
            </w:r>
          </w:p>
        </w:tc>
        <w:tc>
          <w:tcPr>
            <w:tcW w:w="1488" w:type="dxa"/>
            <w:tcBorders>
              <w:top w:val="single" w:sz="4" w:space="0" w:color="808080"/>
              <w:left w:val="single" w:sz="4" w:space="0" w:color="808080"/>
              <w:bottom w:val="single" w:sz="4" w:space="0" w:color="808080"/>
              <w:right w:val="single" w:sz="4" w:space="0" w:color="808080"/>
            </w:tcBorders>
          </w:tcPr>
          <w:p w14:paraId="607AB430" w14:textId="77777777" w:rsidR="00506705" w:rsidRPr="00A625E0" w:rsidRDefault="00506705" w:rsidP="00997C69">
            <w:pPr>
              <w:rPr>
                <w:i/>
                <w:sz w:val="22"/>
                <w:szCs w:val="22"/>
              </w:rPr>
            </w:pPr>
            <w:r w:rsidRPr="00A625E0">
              <w:rPr>
                <w:i/>
                <w:sz w:val="22"/>
                <w:szCs w:val="22"/>
              </w:rPr>
              <w:t>start time</w:t>
            </w:r>
          </w:p>
        </w:tc>
        <w:tc>
          <w:tcPr>
            <w:tcW w:w="1488" w:type="dxa"/>
            <w:tcBorders>
              <w:top w:val="single" w:sz="2" w:space="0" w:color="auto"/>
              <w:left w:val="single" w:sz="4" w:space="0" w:color="808080"/>
              <w:bottom w:val="single" w:sz="4" w:space="0" w:color="808080"/>
              <w:right w:val="single" w:sz="4" w:space="0" w:color="808080"/>
            </w:tcBorders>
          </w:tcPr>
          <w:p w14:paraId="5E5F7EB6" w14:textId="77777777" w:rsidR="00506705" w:rsidRPr="00A625E0" w:rsidRDefault="00506705" w:rsidP="00997C69">
            <w:pPr>
              <w:rPr>
                <w:i/>
                <w:sz w:val="22"/>
                <w:szCs w:val="22"/>
              </w:rPr>
            </w:pPr>
            <w:r w:rsidRPr="00A625E0">
              <w:rPr>
                <w:i/>
                <w:sz w:val="22"/>
                <w:szCs w:val="22"/>
              </w:rPr>
              <w:t>time limit</w:t>
            </w:r>
          </w:p>
        </w:tc>
        <w:tc>
          <w:tcPr>
            <w:tcW w:w="1488"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tcPr>
          <w:p w14:paraId="108CEDD4" w14:textId="3D280B21" w:rsidR="00506705" w:rsidRPr="00DF1040" w:rsidRDefault="00F8237D" w:rsidP="00DF1040">
            <w:pPr>
              <w:rPr>
                <w:i/>
                <w:sz w:val="22"/>
                <w:szCs w:val="22"/>
              </w:rPr>
            </w:pPr>
            <w:r>
              <w:rPr>
                <w:i/>
                <w:sz w:val="22"/>
                <w:szCs w:val="22"/>
              </w:rPr>
              <w:t>Low W</w:t>
            </w:r>
            <w:r w:rsidR="00C7050F">
              <w:rPr>
                <w:i/>
                <w:sz w:val="22"/>
                <w:szCs w:val="22"/>
              </w:rPr>
              <w:t>ater</w:t>
            </w:r>
          </w:p>
        </w:tc>
        <w:tc>
          <w:tcPr>
            <w:tcW w:w="13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auto"/>
            </w:tcBorders>
          </w:tcPr>
          <w:p w14:paraId="098C8C1A" w14:textId="5866AE26" w:rsidR="00506705" w:rsidRPr="004164B2" w:rsidRDefault="00F8237D" w:rsidP="00997C69">
            <w:pPr>
              <w:rPr>
                <w:i/>
                <w:sz w:val="22"/>
                <w:szCs w:val="22"/>
              </w:rPr>
            </w:pPr>
            <w:r>
              <w:rPr>
                <w:i/>
                <w:sz w:val="22"/>
                <w:szCs w:val="22"/>
              </w:rPr>
              <w:t>High W</w:t>
            </w:r>
            <w:r w:rsidR="00C7050F">
              <w:rPr>
                <w:i/>
                <w:sz w:val="22"/>
                <w:szCs w:val="22"/>
              </w:rPr>
              <w:t>ater</w:t>
            </w:r>
          </w:p>
        </w:tc>
      </w:tr>
      <w:tr w:rsidR="00506705" w:rsidRPr="00A625E0" w14:paraId="20516D20" w14:textId="77777777" w:rsidTr="00FE3840">
        <w:trPr>
          <w:cantSplit/>
        </w:trPr>
        <w:tc>
          <w:tcPr>
            <w:tcW w:w="1703" w:type="dxa"/>
            <w:tcBorders>
              <w:top w:val="single" w:sz="4" w:space="0" w:color="808080"/>
              <w:left w:val="single" w:sz="12" w:space="0" w:color="auto"/>
              <w:bottom w:val="single" w:sz="4" w:space="0" w:color="808080"/>
              <w:right w:val="single" w:sz="4" w:space="0" w:color="808080"/>
            </w:tcBorders>
          </w:tcPr>
          <w:p w14:paraId="1BD106AE" w14:textId="4C20A9FE" w:rsidR="00506705" w:rsidRPr="00A625E0" w:rsidRDefault="00861970" w:rsidP="00997C69">
            <w:pPr>
              <w:rPr>
                <w:sz w:val="22"/>
                <w:szCs w:val="22"/>
              </w:rPr>
            </w:pPr>
            <w:r>
              <w:rPr>
                <w:sz w:val="22"/>
                <w:szCs w:val="22"/>
              </w:rPr>
              <w:t>Race 1</w:t>
            </w:r>
          </w:p>
        </w:tc>
        <w:tc>
          <w:tcPr>
            <w:tcW w:w="1487" w:type="dxa"/>
            <w:tcBorders>
              <w:top w:val="single" w:sz="4" w:space="0" w:color="808080"/>
              <w:left w:val="single" w:sz="4" w:space="0" w:color="808080"/>
              <w:bottom w:val="single" w:sz="4" w:space="0" w:color="808080"/>
              <w:right w:val="single" w:sz="4" w:space="0" w:color="808080"/>
            </w:tcBorders>
          </w:tcPr>
          <w:p w14:paraId="3CF9F48A" w14:textId="31BC0B76" w:rsidR="00506705" w:rsidRPr="00A625E0" w:rsidRDefault="00861970" w:rsidP="00997C69">
            <w:pPr>
              <w:rPr>
                <w:sz w:val="22"/>
                <w:szCs w:val="22"/>
              </w:rPr>
            </w:pPr>
            <w:r>
              <w:rPr>
                <w:sz w:val="22"/>
                <w:szCs w:val="22"/>
              </w:rPr>
              <w:t>1115</w:t>
            </w:r>
          </w:p>
        </w:tc>
        <w:tc>
          <w:tcPr>
            <w:tcW w:w="1488" w:type="dxa"/>
            <w:tcBorders>
              <w:top w:val="single" w:sz="4" w:space="0" w:color="808080"/>
              <w:left w:val="single" w:sz="4" w:space="0" w:color="808080"/>
              <w:bottom w:val="single" w:sz="4" w:space="0" w:color="808080"/>
              <w:right w:val="single" w:sz="4" w:space="0" w:color="808080"/>
            </w:tcBorders>
          </w:tcPr>
          <w:p w14:paraId="5C2715DE" w14:textId="23F31908" w:rsidR="00506705" w:rsidRPr="00A625E0" w:rsidRDefault="00861970" w:rsidP="00997C69">
            <w:pPr>
              <w:rPr>
                <w:sz w:val="22"/>
                <w:szCs w:val="22"/>
              </w:rPr>
            </w:pPr>
            <w:r>
              <w:rPr>
                <w:sz w:val="22"/>
                <w:szCs w:val="22"/>
              </w:rPr>
              <w:t>1300</w:t>
            </w:r>
          </w:p>
        </w:tc>
        <w:tc>
          <w:tcPr>
            <w:tcW w:w="1488" w:type="dxa"/>
            <w:tcBorders>
              <w:top w:val="single" w:sz="2" w:space="0" w:color="auto"/>
              <w:left w:val="single" w:sz="4" w:space="0" w:color="808080"/>
              <w:bottom w:val="single" w:sz="4" w:space="0" w:color="808080"/>
              <w:right w:val="single" w:sz="4" w:space="0" w:color="808080"/>
            </w:tcBorders>
          </w:tcPr>
          <w:p w14:paraId="627EC747" w14:textId="0BA6504E" w:rsidR="00506705" w:rsidRPr="00A625E0" w:rsidRDefault="00506705" w:rsidP="00997C69">
            <w:pPr>
              <w:rPr>
                <w:sz w:val="22"/>
                <w:szCs w:val="22"/>
              </w:rPr>
            </w:pPr>
          </w:p>
        </w:tc>
        <w:tc>
          <w:tcPr>
            <w:tcW w:w="1488" w:type="dxa"/>
            <w:tcBorders>
              <w:top w:val="single" w:sz="4" w:space="0" w:color="808080"/>
              <w:left w:val="single" w:sz="4" w:space="0" w:color="808080"/>
              <w:bottom w:val="single" w:sz="4" w:space="0" w:color="808080"/>
              <w:right w:val="single" w:sz="4" w:space="0" w:color="808080"/>
            </w:tcBorders>
          </w:tcPr>
          <w:p w14:paraId="34AFE2A2" w14:textId="06637F48" w:rsidR="00506705" w:rsidRPr="00A625E0" w:rsidRDefault="00506705" w:rsidP="00997C69">
            <w:pPr>
              <w:rPr>
                <w:sz w:val="22"/>
                <w:szCs w:val="22"/>
              </w:rPr>
            </w:pPr>
          </w:p>
        </w:tc>
        <w:tc>
          <w:tcPr>
            <w:tcW w:w="1488"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tcPr>
          <w:p w14:paraId="5A9633A5" w14:textId="4186F350" w:rsidR="00506705" w:rsidRPr="00A625E0" w:rsidRDefault="0054319F" w:rsidP="00997C69">
            <w:pPr>
              <w:rPr>
                <w:sz w:val="22"/>
                <w:szCs w:val="22"/>
              </w:rPr>
            </w:pPr>
            <w:r>
              <w:rPr>
                <w:sz w:val="22"/>
                <w:szCs w:val="22"/>
              </w:rPr>
              <w:t>15:48</w:t>
            </w:r>
            <w:r w:rsidR="007B1478">
              <w:rPr>
                <w:sz w:val="22"/>
                <w:szCs w:val="22"/>
              </w:rPr>
              <w:t xml:space="preserve"> </w:t>
            </w:r>
            <w:r w:rsidR="00896008">
              <w:rPr>
                <w:sz w:val="22"/>
                <w:szCs w:val="22"/>
              </w:rPr>
              <w:t>(</w:t>
            </w:r>
            <w:r>
              <w:rPr>
                <w:sz w:val="22"/>
                <w:szCs w:val="22"/>
              </w:rPr>
              <w:t>1.3</w:t>
            </w:r>
            <w:r w:rsidR="007B1478">
              <w:rPr>
                <w:sz w:val="22"/>
                <w:szCs w:val="22"/>
              </w:rPr>
              <w:t>m</w:t>
            </w:r>
            <w:r w:rsidR="00896008">
              <w:rPr>
                <w:sz w:val="22"/>
                <w:szCs w:val="22"/>
              </w:rPr>
              <w:t>)</w:t>
            </w:r>
          </w:p>
        </w:tc>
        <w:tc>
          <w:tcPr>
            <w:tcW w:w="13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auto"/>
            </w:tcBorders>
          </w:tcPr>
          <w:p w14:paraId="4F483621" w14:textId="411FA6C9" w:rsidR="00506705" w:rsidRPr="00A625E0" w:rsidRDefault="0054319F" w:rsidP="00997C69">
            <w:pPr>
              <w:rPr>
                <w:sz w:val="22"/>
                <w:szCs w:val="22"/>
              </w:rPr>
            </w:pPr>
            <w:r>
              <w:rPr>
                <w:sz w:val="22"/>
                <w:szCs w:val="22"/>
              </w:rPr>
              <w:t>0938</w:t>
            </w:r>
            <w:r w:rsidR="007B1478">
              <w:rPr>
                <w:sz w:val="22"/>
                <w:szCs w:val="22"/>
              </w:rPr>
              <w:t xml:space="preserve"> </w:t>
            </w:r>
            <w:r w:rsidR="00896008">
              <w:rPr>
                <w:sz w:val="22"/>
                <w:szCs w:val="22"/>
              </w:rPr>
              <w:t>(</w:t>
            </w:r>
            <w:r>
              <w:rPr>
                <w:sz w:val="22"/>
                <w:szCs w:val="22"/>
              </w:rPr>
              <w:t>4.9</w:t>
            </w:r>
            <w:r w:rsidR="007B1478">
              <w:rPr>
                <w:sz w:val="22"/>
                <w:szCs w:val="22"/>
              </w:rPr>
              <w:t>m</w:t>
            </w:r>
            <w:r w:rsidR="00896008">
              <w:rPr>
                <w:sz w:val="22"/>
                <w:szCs w:val="22"/>
              </w:rPr>
              <w:t>)</w:t>
            </w:r>
          </w:p>
        </w:tc>
      </w:tr>
      <w:tr w:rsidR="00506705" w:rsidRPr="00A625E0" w14:paraId="4FE15EA7" w14:textId="77777777" w:rsidTr="00FE3840">
        <w:trPr>
          <w:cantSplit/>
        </w:trPr>
        <w:tc>
          <w:tcPr>
            <w:tcW w:w="1703" w:type="dxa"/>
            <w:tcBorders>
              <w:top w:val="single" w:sz="4" w:space="0" w:color="808080"/>
              <w:left w:val="single" w:sz="12" w:space="0" w:color="auto"/>
              <w:bottom w:val="single" w:sz="4" w:space="0" w:color="808080"/>
              <w:right w:val="single" w:sz="4" w:space="0" w:color="808080"/>
            </w:tcBorders>
          </w:tcPr>
          <w:p w14:paraId="6ED435FF" w14:textId="06C6C56A" w:rsidR="00506705" w:rsidRPr="00A625E0" w:rsidRDefault="00861970" w:rsidP="00997C69">
            <w:pPr>
              <w:rPr>
                <w:sz w:val="22"/>
                <w:szCs w:val="22"/>
              </w:rPr>
            </w:pPr>
            <w:r>
              <w:rPr>
                <w:sz w:val="22"/>
                <w:szCs w:val="22"/>
              </w:rPr>
              <w:t>Race 2</w:t>
            </w:r>
          </w:p>
        </w:tc>
        <w:tc>
          <w:tcPr>
            <w:tcW w:w="1487" w:type="dxa"/>
            <w:tcBorders>
              <w:top w:val="single" w:sz="4" w:space="0" w:color="808080"/>
              <w:left w:val="single" w:sz="4" w:space="0" w:color="808080"/>
              <w:bottom w:val="single" w:sz="4" w:space="0" w:color="808080"/>
              <w:right w:val="single" w:sz="4" w:space="0" w:color="808080"/>
            </w:tcBorders>
          </w:tcPr>
          <w:p w14:paraId="5E285B84" w14:textId="45FB77BF" w:rsidR="00506705" w:rsidRPr="00A625E0" w:rsidRDefault="00861970" w:rsidP="00997C69">
            <w:pPr>
              <w:rPr>
                <w:sz w:val="22"/>
                <w:szCs w:val="22"/>
              </w:rPr>
            </w:pPr>
            <w:r>
              <w:rPr>
                <w:sz w:val="22"/>
                <w:szCs w:val="22"/>
              </w:rPr>
              <w:t>1440</w:t>
            </w:r>
          </w:p>
        </w:tc>
        <w:tc>
          <w:tcPr>
            <w:tcW w:w="1488" w:type="dxa"/>
            <w:tcBorders>
              <w:top w:val="single" w:sz="4" w:space="0" w:color="808080"/>
              <w:left w:val="single" w:sz="4" w:space="0" w:color="808080"/>
              <w:bottom w:val="single" w:sz="4" w:space="0" w:color="808080"/>
              <w:right w:val="single" w:sz="4" w:space="0" w:color="808080"/>
            </w:tcBorders>
          </w:tcPr>
          <w:p w14:paraId="4D4BB5BD" w14:textId="3CCEF5B4" w:rsidR="00506705" w:rsidRPr="00A625E0" w:rsidRDefault="00861970" w:rsidP="00997C69">
            <w:pPr>
              <w:rPr>
                <w:sz w:val="22"/>
                <w:szCs w:val="22"/>
              </w:rPr>
            </w:pPr>
            <w:r>
              <w:rPr>
                <w:sz w:val="22"/>
                <w:szCs w:val="22"/>
              </w:rPr>
              <w:t>1700</w:t>
            </w:r>
          </w:p>
        </w:tc>
        <w:tc>
          <w:tcPr>
            <w:tcW w:w="1488" w:type="dxa"/>
            <w:tcBorders>
              <w:top w:val="single" w:sz="4" w:space="0" w:color="808080"/>
              <w:left w:val="single" w:sz="4" w:space="0" w:color="808080"/>
              <w:bottom w:val="single" w:sz="4" w:space="0" w:color="808080"/>
              <w:right w:val="single" w:sz="4" w:space="0" w:color="808080"/>
            </w:tcBorders>
          </w:tcPr>
          <w:p w14:paraId="6C87E4E1" w14:textId="26B05476" w:rsidR="00506705" w:rsidRPr="00A625E0" w:rsidRDefault="00506705" w:rsidP="00997C69">
            <w:pPr>
              <w:rPr>
                <w:sz w:val="22"/>
                <w:szCs w:val="22"/>
              </w:rPr>
            </w:pPr>
          </w:p>
        </w:tc>
        <w:tc>
          <w:tcPr>
            <w:tcW w:w="1488" w:type="dxa"/>
            <w:tcBorders>
              <w:top w:val="single" w:sz="4" w:space="0" w:color="808080"/>
              <w:left w:val="single" w:sz="4" w:space="0" w:color="808080"/>
              <w:bottom w:val="single" w:sz="4" w:space="0" w:color="808080"/>
              <w:right w:val="single" w:sz="4" w:space="0" w:color="808080"/>
            </w:tcBorders>
          </w:tcPr>
          <w:p w14:paraId="3464880C" w14:textId="333F42F8" w:rsidR="00506705" w:rsidRPr="00A625E0" w:rsidRDefault="00506705" w:rsidP="00997C69">
            <w:pPr>
              <w:rPr>
                <w:sz w:val="22"/>
                <w:szCs w:val="22"/>
              </w:rPr>
            </w:pPr>
          </w:p>
        </w:tc>
        <w:tc>
          <w:tcPr>
            <w:tcW w:w="1488"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tcPr>
          <w:p w14:paraId="0FC3F507" w14:textId="5A5594C1" w:rsidR="00506705" w:rsidRPr="00A625E0" w:rsidRDefault="00506705" w:rsidP="00997C69">
            <w:pPr>
              <w:rPr>
                <w:sz w:val="22"/>
                <w:szCs w:val="22"/>
              </w:rPr>
            </w:pPr>
          </w:p>
        </w:tc>
        <w:tc>
          <w:tcPr>
            <w:tcW w:w="13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auto"/>
            </w:tcBorders>
          </w:tcPr>
          <w:p w14:paraId="6B9BB7A6" w14:textId="595AD286" w:rsidR="00506705" w:rsidRPr="00A625E0" w:rsidRDefault="00506705" w:rsidP="00997C69">
            <w:pPr>
              <w:rPr>
                <w:sz w:val="22"/>
                <w:szCs w:val="22"/>
              </w:rPr>
            </w:pPr>
          </w:p>
        </w:tc>
      </w:tr>
      <w:tr w:rsidR="00506705" w:rsidRPr="00A625E0" w14:paraId="1D5C4BC9" w14:textId="77777777" w:rsidTr="00FE3840">
        <w:trPr>
          <w:cantSplit/>
        </w:trPr>
        <w:tc>
          <w:tcPr>
            <w:tcW w:w="1703" w:type="dxa"/>
            <w:tcBorders>
              <w:top w:val="single" w:sz="4" w:space="0" w:color="808080"/>
              <w:left w:val="single" w:sz="12" w:space="0" w:color="auto"/>
              <w:bottom w:val="single" w:sz="4" w:space="0" w:color="808080"/>
              <w:right w:val="single" w:sz="4" w:space="0" w:color="808080"/>
            </w:tcBorders>
          </w:tcPr>
          <w:p w14:paraId="13F9168B" w14:textId="5849FC3E" w:rsidR="00506705" w:rsidRPr="00A625E0" w:rsidRDefault="00861970" w:rsidP="00997C69">
            <w:pPr>
              <w:rPr>
                <w:sz w:val="22"/>
                <w:szCs w:val="22"/>
              </w:rPr>
            </w:pPr>
            <w:r>
              <w:rPr>
                <w:sz w:val="22"/>
                <w:szCs w:val="22"/>
              </w:rPr>
              <w:t>Race 3</w:t>
            </w:r>
          </w:p>
        </w:tc>
        <w:tc>
          <w:tcPr>
            <w:tcW w:w="1487" w:type="dxa"/>
            <w:tcBorders>
              <w:top w:val="single" w:sz="4" w:space="0" w:color="808080"/>
              <w:left w:val="single" w:sz="4" w:space="0" w:color="808080"/>
              <w:bottom w:val="single" w:sz="4" w:space="0" w:color="808080"/>
              <w:right w:val="single" w:sz="4" w:space="0" w:color="808080"/>
            </w:tcBorders>
          </w:tcPr>
          <w:p w14:paraId="55E29F39" w14:textId="6DBE95F9" w:rsidR="00506705" w:rsidRPr="00A625E0" w:rsidRDefault="00506705" w:rsidP="00997C69">
            <w:pPr>
              <w:rPr>
                <w:sz w:val="22"/>
                <w:szCs w:val="22"/>
              </w:rPr>
            </w:pPr>
          </w:p>
        </w:tc>
        <w:tc>
          <w:tcPr>
            <w:tcW w:w="1488" w:type="dxa"/>
            <w:tcBorders>
              <w:top w:val="single" w:sz="4" w:space="0" w:color="808080"/>
              <w:left w:val="single" w:sz="4" w:space="0" w:color="808080"/>
              <w:bottom w:val="single" w:sz="4" w:space="0" w:color="808080"/>
              <w:right w:val="single" w:sz="4" w:space="0" w:color="808080"/>
            </w:tcBorders>
          </w:tcPr>
          <w:p w14:paraId="7203278B" w14:textId="7D41DA1A" w:rsidR="00506705" w:rsidRPr="00A625E0" w:rsidRDefault="00506705" w:rsidP="00997C69">
            <w:pPr>
              <w:rPr>
                <w:sz w:val="22"/>
                <w:szCs w:val="22"/>
              </w:rPr>
            </w:pPr>
          </w:p>
        </w:tc>
        <w:tc>
          <w:tcPr>
            <w:tcW w:w="1488" w:type="dxa"/>
            <w:tcBorders>
              <w:top w:val="single" w:sz="4" w:space="0" w:color="808080"/>
              <w:left w:val="single" w:sz="4" w:space="0" w:color="808080"/>
              <w:bottom w:val="single" w:sz="4" w:space="0" w:color="808080"/>
              <w:right w:val="single" w:sz="4" w:space="0" w:color="808080"/>
            </w:tcBorders>
          </w:tcPr>
          <w:p w14:paraId="7E10F787" w14:textId="253436B5" w:rsidR="00506705" w:rsidRPr="00A625E0" w:rsidRDefault="00861970" w:rsidP="00997C69">
            <w:pPr>
              <w:rPr>
                <w:sz w:val="22"/>
                <w:szCs w:val="22"/>
              </w:rPr>
            </w:pPr>
            <w:r>
              <w:rPr>
                <w:sz w:val="22"/>
                <w:szCs w:val="22"/>
              </w:rPr>
              <w:t>0945</w:t>
            </w:r>
          </w:p>
        </w:tc>
        <w:tc>
          <w:tcPr>
            <w:tcW w:w="1488" w:type="dxa"/>
            <w:tcBorders>
              <w:top w:val="single" w:sz="4" w:space="0" w:color="808080"/>
              <w:left w:val="single" w:sz="4" w:space="0" w:color="808080"/>
              <w:bottom w:val="single" w:sz="4" w:space="0" w:color="808080"/>
              <w:right w:val="single" w:sz="4" w:space="0" w:color="808080"/>
            </w:tcBorders>
          </w:tcPr>
          <w:p w14:paraId="6BF4F5F1" w14:textId="6D141002" w:rsidR="00506705" w:rsidRPr="00A625E0" w:rsidRDefault="00861970" w:rsidP="00997C69">
            <w:pPr>
              <w:rPr>
                <w:sz w:val="22"/>
                <w:szCs w:val="22"/>
              </w:rPr>
            </w:pPr>
            <w:r>
              <w:rPr>
                <w:sz w:val="22"/>
                <w:szCs w:val="22"/>
              </w:rPr>
              <w:t>1130</w:t>
            </w:r>
          </w:p>
        </w:tc>
        <w:tc>
          <w:tcPr>
            <w:tcW w:w="1488" w:type="dxa"/>
            <w:tcBorders>
              <w:top w:val="single" w:sz="4" w:space="0" w:color="808080" w:themeColor="background1" w:themeShade="80"/>
              <w:left w:val="single" w:sz="4" w:space="0" w:color="808080"/>
              <w:bottom w:val="single" w:sz="4" w:space="0" w:color="808080" w:themeColor="background1" w:themeShade="80"/>
              <w:right w:val="single" w:sz="2" w:space="0" w:color="auto"/>
            </w:tcBorders>
          </w:tcPr>
          <w:p w14:paraId="2F8C2127" w14:textId="604B2433" w:rsidR="00506705" w:rsidRPr="00A625E0" w:rsidRDefault="0054319F" w:rsidP="00997C69">
            <w:pPr>
              <w:rPr>
                <w:sz w:val="22"/>
                <w:szCs w:val="22"/>
              </w:rPr>
            </w:pPr>
            <w:r>
              <w:rPr>
                <w:sz w:val="22"/>
                <w:szCs w:val="22"/>
              </w:rPr>
              <w:t>16:31</w:t>
            </w:r>
            <w:r w:rsidR="007B1478">
              <w:rPr>
                <w:sz w:val="22"/>
                <w:szCs w:val="22"/>
              </w:rPr>
              <w:t xml:space="preserve"> </w:t>
            </w:r>
            <w:r w:rsidR="00896008">
              <w:rPr>
                <w:sz w:val="22"/>
                <w:szCs w:val="22"/>
              </w:rPr>
              <w:t>(</w:t>
            </w:r>
            <w:r>
              <w:rPr>
                <w:sz w:val="22"/>
                <w:szCs w:val="22"/>
              </w:rPr>
              <w:t>1.4</w:t>
            </w:r>
            <w:r w:rsidR="007B1478">
              <w:rPr>
                <w:sz w:val="22"/>
                <w:szCs w:val="22"/>
              </w:rPr>
              <w:t>m</w:t>
            </w:r>
            <w:r w:rsidR="00896008">
              <w:rPr>
                <w:sz w:val="22"/>
                <w:szCs w:val="22"/>
              </w:rPr>
              <w:t>)</w:t>
            </w:r>
          </w:p>
        </w:tc>
        <w:tc>
          <w:tcPr>
            <w:tcW w:w="1346" w:type="dxa"/>
            <w:tcBorders>
              <w:top w:val="single" w:sz="4" w:space="0" w:color="808080" w:themeColor="background1" w:themeShade="80"/>
              <w:left w:val="single" w:sz="2" w:space="0" w:color="auto"/>
              <w:bottom w:val="single" w:sz="4" w:space="0" w:color="808080" w:themeColor="background1" w:themeShade="80"/>
              <w:right w:val="single" w:sz="12" w:space="0" w:color="auto"/>
            </w:tcBorders>
          </w:tcPr>
          <w:p w14:paraId="2DE09FB9" w14:textId="0D12AB34" w:rsidR="00506705" w:rsidRPr="00A625E0" w:rsidRDefault="0054319F" w:rsidP="00997C69">
            <w:pPr>
              <w:rPr>
                <w:sz w:val="22"/>
                <w:szCs w:val="22"/>
              </w:rPr>
            </w:pPr>
            <w:r>
              <w:rPr>
                <w:sz w:val="22"/>
                <w:szCs w:val="22"/>
              </w:rPr>
              <w:t>1016</w:t>
            </w:r>
            <w:r w:rsidR="007B1478">
              <w:rPr>
                <w:sz w:val="22"/>
                <w:szCs w:val="22"/>
              </w:rPr>
              <w:t xml:space="preserve"> </w:t>
            </w:r>
            <w:r w:rsidR="00896008">
              <w:rPr>
                <w:sz w:val="22"/>
                <w:szCs w:val="22"/>
              </w:rPr>
              <w:t>(</w:t>
            </w:r>
            <w:r>
              <w:rPr>
                <w:sz w:val="22"/>
                <w:szCs w:val="22"/>
              </w:rPr>
              <w:t>4.9</w:t>
            </w:r>
            <w:r w:rsidR="007B1478">
              <w:rPr>
                <w:sz w:val="22"/>
                <w:szCs w:val="22"/>
              </w:rPr>
              <w:t>m</w:t>
            </w:r>
            <w:r w:rsidR="00896008">
              <w:rPr>
                <w:sz w:val="22"/>
                <w:szCs w:val="22"/>
              </w:rPr>
              <w:t>)</w:t>
            </w:r>
          </w:p>
        </w:tc>
      </w:tr>
      <w:tr w:rsidR="00506705" w:rsidRPr="00A625E0" w14:paraId="28CCDF0A" w14:textId="77777777" w:rsidTr="00FE3840">
        <w:trPr>
          <w:cantSplit/>
        </w:trPr>
        <w:tc>
          <w:tcPr>
            <w:tcW w:w="1703" w:type="dxa"/>
            <w:tcBorders>
              <w:top w:val="single" w:sz="4" w:space="0" w:color="808080"/>
              <w:left w:val="single" w:sz="12" w:space="0" w:color="auto"/>
              <w:bottom w:val="single" w:sz="4" w:space="0" w:color="808080"/>
              <w:right w:val="single" w:sz="4" w:space="0" w:color="808080"/>
            </w:tcBorders>
          </w:tcPr>
          <w:p w14:paraId="78D40DBF" w14:textId="33D3EC9A" w:rsidR="00506705" w:rsidRPr="00A625E0" w:rsidRDefault="00861970" w:rsidP="00997C69">
            <w:pPr>
              <w:rPr>
                <w:sz w:val="22"/>
                <w:szCs w:val="22"/>
              </w:rPr>
            </w:pPr>
            <w:r>
              <w:rPr>
                <w:sz w:val="22"/>
                <w:szCs w:val="22"/>
              </w:rPr>
              <w:t>Race 4</w:t>
            </w:r>
          </w:p>
        </w:tc>
        <w:tc>
          <w:tcPr>
            <w:tcW w:w="1487" w:type="dxa"/>
            <w:tcBorders>
              <w:top w:val="single" w:sz="4" w:space="0" w:color="808080"/>
              <w:left w:val="single" w:sz="4" w:space="0" w:color="808080"/>
              <w:bottom w:val="single" w:sz="4" w:space="0" w:color="808080"/>
              <w:right w:val="single" w:sz="4" w:space="0" w:color="808080"/>
            </w:tcBorders>
          </w:tcPr>
          <w:p w14:paraId="7A204D46" w14:textId="0E603377" w:rsidR="00506705" w:rsidRPr="00A625E0" w:rsidRDefault="00506705" w:rsidP="00997C69">
            <w:pPr>
              <w:rPr>
                <w:sz w:val="22"/>
                <w:szCs w:val="22"/>
              </w:rPr>
            </w:pPr>
          </w:p>
        </w:tc>
        <w:tc>
          <w:tcPr>
            <w:tcW w:w="1488" w:type="dxa"/>
            <w:tcBorders>
              <w:top w:val="single" w:sz="4" w:space="0" w:color="808080"/>
              <w:left w:val="single" w:sz="4" w:space="0" w:color="808080"/>
              <w:bottom w:val="single" w:sz="4" w:space="0" w:color="808080"/>
              <w:right w:val="single" w:sz="4" w:space="0" w:color="808080"/>
            </w:tcBorders>
          </w:tcPr>
          <w:p w14:paraId="44415E0E" w14:textId="5D27DBB0" w:rsidR="00506705" w:rsidRPr="00A625E0" w:rsidRDefault="00506705" w:rsidP="00997C69">
            <w:pPr>
              <w:rPr>
                <w:sz w:val="22"/>
                <w:szCs w:val="22"/>
              </w:rPr>
            </w:pPr>
          </w:p>
        </w:tc>
        <w:tc>
          <w:tcPr>
            <w:tcW w:w="1488" w:type="dxa"/>
            <w:tcBorders>
              <w:top w:val="single" w:sz="4" w:space="0" w:color="808080"/>
              <w:left w:val="single" w:sz="4" w:space="0" w:color="808080"/>
              <w:bottom w:val="single" w:sz="4" w:space="0" w:color="808080"/>
              <w:right w:val="single" w:sz="4" w:space="0" w:color="808080"/>
            </w:tcBorders>
          </w:tcPr>
          <w:p w14:paraId="1AC22105" w14:textId="4B069C82" w:rsidR="00506705" w:rsidRPr="00A625E0" w:rsidRDefault="0006025D" w:rsidP="00997C69">
            <w:pPr>
              <w:rPr>
                <w:sz w:val="22"/>
                <w:szCs w:val="22"/>
              </w:rPr>
            </w:pPr>
            <w:r>
              <w:rPr>
                <w:sz w:val="22"/>
                <w:szCs w:val="22"/>
              </w:rPr>
              <w:t>1200</w:t>
            </w:r>
          </w:p>
        </w:tc>
        <w:tc>
          <w:tcPr>
            <w:tcW w:w="1488" w:type="dxa"/>
            <w:tcBorders>
              <w:top w:val="single" w:sz="4" w:space="0" w:color="808080"/>
              <w:left w:val="single" w:sz="4" w:space="0" w:color="808080"/>
              <w:bottom w:val="single" w:sz="4" w:space="0" w:color="808080"/>
              <w:right w:val="single" w:sz="4" w:space="0" w:color="808080"/>
            </w:tcBorders>
          </w:tcPr>
          <w:p w14:paraId="24797FCE" w14:textId="610B9273" w:rsidR="00506705" w:rsidRPr="00A625E0" w:rsidRDefault="0006025D" w:rsidP="00997C69">
            <w:pPr>
              <w:rPr>
                <w:sz w:val="22"/>
                <w:szCs w:val="22"/>
              </w:rPr>
            </w:pPr>
            <w:r>
              <w:rPr>
                <w:sz w:val="22"/>
                <w:szCs w:val="22"/>
              </w:rPr>
              <w:t>1345</w:t>
            </w:r>
          </w:p>
        </w:tc>
        <w:tc>
          <w:tcPr>
            <w:tcW w:w="1488"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auto"/>
          </w:tcPr>
          <w:p w14:paraId="6428C425" w14:textId="60B61E1A" w:rsidR="00506705" w:rsidRPr="00A625E0" w:rsidRDefault="00506705" w:rsidP="00997C69">
            <w:pPr>
              <w:rPr>
                <w:sz w:val="22"/>
                <w:szCs w:val="22"/>
              </w:rPr>
            </w:pPr>
          </w:p>
        </w:tc>
        <w:tc>
          <w:tcPr>
            <w:tcW w:w="13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auto"/>
            </w:tcBorders>
          </w:tcPr>
          <w:p w14:paraId="0AF9B622" w14:textId="52A53ACD" w:rsidR="00506705" w:rsidRPr="00A625E0" w:rsidRDefault="00506705" w:rsidP="00997C69">
            <w:pPr>
              <w:rPr>
                <w:sz w:val="22"/>
                <w:szCs w:val="22"/>
              </w:rPr>
            </w:pPr>
          </w:p>
        </w:tc>
      </w:tr>
      <w:tr w:rsidR="008A7EB9" w:rsidRPr="00A625E0" w14:paraId="38EA1812" w14:textId="77777777" w:rsidTr="00896008">
        <w:trPr>
          <w:cantSplit/>
        </w:trPr>
        <w:tc>
          <w:tcPr>
            <w:tcW w:w="10488" w:type="dxa"/>
            <w:gridSpan w:val="7"/>
            <w:tcBorders>
              <w:top w:val="single" w:sz="4" w:space="0" w:color="808080"/>
              <w:left w:val="single" w:sz="12" w:space="0" w:color="auto"/>
              <w:bottom w:val="single" w:sz="12" w:space="0" w:color="auto"/>
              <w:right w:val="single" w:sz="12" w:space="0" w:color="auto"/>
            </w:tcBorders>
          </w:tcPr>
          <w:p w14:paraId="56954E4F" w14:textId="62B74077" w:rsidR="008A7EB9" w:rsidRPr="00A625E0" w:rsidRDefault="008A7EB9" w:rsidP="00997C69">
            <w:pPr>
              <w:rPr>
                <w:sz w:val="22"/>
                <w:szCs w:val="22"/>
              </w:rPr>
            </w:pPr>
          </w:p>
        </w:tc>
      </w:tr>
    </w:tbl>
    <w:p w14:paraId="68BB6F0D" w14:textId="032E2E3E" w:rsidR="00091409" w:rsidRPr="005E20EC" w:rsidRDefault="00091409" w:rsidP="00AA04D1">
      <w:pPr>
        <w:rPr>
          <w:i/>
          <w:sz w:val="22"/>
          <w:szCs w:val="22"/>
        </w:rPr>
      </w:pPr>
    </w:p>
    <w:p w14:paraId="32AFEB38" w14:textId="77777777" w:rsidR="001A1D81" w:rsidRDefault="001A1D81" w:rsidP="00F91E3E">
      <w:pPr>
        <w:jc w:val="center"/>
        <w:rPr>
          <w:i/>
          <w:sz w:val="20"/>
        </w:rPr>
      </w:pPr>
    </w:p>
    <w:p w14:paraId="21DFA3A1" w14:textId="77777777" w:rsidR="001A1D81" w:rsidRDefault="001A1D81" w:rsidP="00F91E3E">
      <w:pPr>
        <w:jc w:val="center"/>
        <w:rPr>
          <w:i/>
          <w:sz w:val="20"/>
        </w:rPr>
      </w:pPr>
    </w:p>
    <w:p w14:paraId="1B951AA0" w14:textId="77777777" w:rsidR="001A1D81" w:rsidRDefault="001A1D81" w:rsidP="00F91E3E">
      <w:pPr>
        <w:jc w:val="center"/>
        <w:rPr>
          <w:i/>
          <w:sz w:val="20"/>
        </w:rPr>
      </w:pPr>
    </w:p>
    <w:p w14:paraId="422B3C60" w14:textId="108C33B4" w:rsidR="007A0FA7" w:rsidRDefault="007A0FA7" w:rsidP="00F91E3E">
      <w:pPr>
        <w:jc w:val="center"/>
        <w:rPr>
          <w:i/>
          <w:sz w:val="20"/>
        </w:rPr>
      </w:pPr>
    </w:p>
    <w:p w14:paraId="6DA83F54" w14:textId="6A926988" w:rsidR="007A0FA7" w:rsidRDefault="007A0FA7" w:rsidP="007A0FA7">
      <w:pPr>
        <w:rPr>
          <w:sz w:val="20"/>
        </w:rPr>
      </w:pPr>
    </w:p>
    <w:p w14:paraId="79A03E5B" w14:textId="561C367E" w:rsidR="00023134" w:rsidRPr="00896008" w:rsidRDefault="007A0FA7" w:rsidP="00896008">
      <w:pPr>
        <w:tabs>
          <w:tab w:val="left" w:pos="944"/>
        </w:tabs>
        <w:rPr>
          <w:sz w:val="20"/>
        </w:rPr>
      </w:pPr>
      <w:r>
        <w:rPr>
          <w:sz w:val="20"/>
        </w:rPr>
        <w:tab/>
      </w:r>
      <w:r w:rsidR="00447282">
        <w:rPr>
          <w:b/>
          <w:i/>
          <w:sz w:val="28"/>
          <w:szCs w:val="28"/>
          <w:u w:val="single"/>
        </w:rPr>
        <w:br w:type="page"/>
      </w:r>
      <w:r w:rsidR="00C3250E" w:rsidRPr="00A625E0">
        <w:rPr>
          <w:b/>
          <w:i/>
          <w:sz w:val="28"/>
          <w:szCs w:val="28"/>
          <w:u w:val="single"/>
        </w:rPr>
        <w:t>Appendix 1</w:t>
      </w:r>
    </w:p>
    <w:p w14:paraId="138513D6" w14:textId="77777777" w:rsidR="00023134" w:rsidRPr="00A625E0" w:rsidRDefault="00023134">
      <w:pPr>
        <w:rPr>
          <w:b/>
        </w:rPr>
      </w:pPr>
    </w:p>
    <w:p w14:paraId="7356A612" w14:textId="77777777" w:rsidR="00350CA1" w:rsidRPr="00A625E0" w:rsidRDefault="00023134">
      <w:pPr>
        <w:rPr>
          <w:b/>
          <w:sz w:val="28"/>
          <w:szCs w:val="28"/>
        </w:rPr>
      </w:pPr>
      <w:r w:rsidRPr="00A625E0">
        <w:rPr>
          <w:b/>
          <w:sz w:val="28"/>
          <w:szCs w:val="28"/>
        </w:rPr>
        <w:t xml:space="preserve">Racing Area and </w:t>
      </w:r>
      <w:r w:rsidR="00350CA1" w:rsidRPr="00A625E0">
        <w:rPr>
          <w:b/>
          <w:sz w:val="28"/>
          <w:szCs w:val="28"/>
        </w:rPr>
        <w:t>Marks for In-Harbour</w:t>
      </w:r>
      <w:r w:rsidRPr="00A625E0">
        <w:rPr>
          <w:b/>
          <w:sz w:val="28"/>
          <w:szCs w:val="28"/>
        </w:rPr>
        <w:t xml:space="preserve"> courses</w:t>
      </w:r>
    </w:p>
    <w:p w14:paraId="5E2DFC9E" w14:textId="77777777" w:rsidR="00023134" w:rsidRPr="00A625E0" w:rsidRDefault="00023134"/>
    <w:p w14:paraId="114F2AB0" w14:textId="77777777" w:rsidR="009B3E21" w:rsidRDefault="00350CA1" w:rsidP="009B3E21">
      <w:pPr>
        <w:rPr>
          <w:sz w:val="22"/>
        </w:rPr>
      </w:pPr>
      <w:r w:rsidRPr="00A625E0">
        <w:rPr>
          <w:sz w:val="22"/>
        </w:rPr>
        <w:t>This chart indicates the areas in which the in-harbour marks will be laid</w:t>
      </w:r>
      <w:r w:rsidR="00E52709">
        <w:rPr>
          <w:sz w:val="22"/>
        </w:rPr>
        <w:t>.</w:t>
      </w:r>
      <w:r w:rsidRPr="00A625E0">
        <w:rPr>
          <w:sz w:val="22"/>
        </w:rPr>
        <w:t xml:space="preserve"> </w:t>
      </w:r>
    </w:p>
    <w:p w14:paraId="758B079D" w14:textId="77777777" w:rsidR="00E46CB5" w:rsidRDefault="007C34C1" w:rsidP="00912AD2">
      <w:pPr>
        <w:jc w:val="center"/>
        <w:rPr>
          <w:b/>
          <w:sz w:val="28"/>
          <w:szCs w:val="28"/>
        </w:rPr>
      </w:pPr>
      <w:r w:rsidRPr="007C34C1">
        <w:rPr>
          <w:noProof/>
          <w:sz w:val="22"/>
          <w:lang w:val="en-US"/>
        </w:rPr>
        <w:drawing>
          <wp:inline distT="0" distB="0" distL="0" distR="0" wp14:anchorId="610A640F" wp14:editId="313191E8">
            <wp:extent cx="5803097" cy="702871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097" cy="7028712"/>
                    </a:xfrm>
                    <a:prstGeom prst="rect">
                      <a:avLst/>
                    </a:prstGeom>
                    <a:noFill/>
                    <a:ln>
                      <a:noFill/>
                    </a:ln>
                  </pic:spPr>
                </pic:pic>
              </a:graphicData>
            </a:graphic>
          </wp:inline>
        </w:drawing>
      </w:r>
    </w:p>
    <w:p w14:paraId="2DA6C3E5" w14:textId="71AFFAB5" w:rsidR="00023134" w:rsidRPr="00912AD2" w:rsidRDefault="00920261" w:rsidP="00E46CB5">
      <w:pPr>
        <w:rPr>
          <w:sz w:val="22"/>
        </w:rPr>
      </w:pPr>
      <w:r w:rsidRPr="00A625E0">
        <w:rPr>
          <w:b/>
          <w:sz w:val="28"/>
          <w:szCs w:val="28"/>
        </w:rPr>
        <w:t>Description of M</w:t>
      </w:r>
      <w:r w:rsidR="00023134" w:rsidRPr="00A625E0">
        <w:rPr>
          <w:b/>
          <w:sz w:val="28"/>
          <w:szCs w:val="28"/>
        </w:rPr>
        <w:t>arks</w:t>
      </w:r>
    </w:p>
    <w:p w14:paraId="71B5E16F" w14:textId="77777777" w:rsidR="004B150C" w:rsidRPr="00A625E0" w:rsidRDefault="00023134" w:rsidP="00920261">
      <w:pPr>
        <w:ind w:left="709" w:hanging="709"/>
        <w:rPr>
          <w:sz w:val="22"/>
          <w:szCs w:val="22"/>
        </w:rPr>
      </w:pPr>
      <w:r w:rsidRPr="00A625E0">
        <w:rPr>
          <w:sz w:val="22"/>
          <w:szCs w:val="22"/>
        </w:rPr>
        <w:t>Mark B – Silver Turning Buoy off RFYC.</w:t>
      </w:r>
    </w:p>
    <w:p w14:paraId="699656D5" w14:textId="50BE0B3C" w:rsidR="00023134" w:rsidRPr="00A625E0" w:rsidRDefault="00016B5E" w:rsidP="00023134">
      <w:pPr>
        <w:ind w:left="709" w:hanging="709"/>
        <w:rPr>
          <w:sz w:val="22"/>
          <w:szCs w:val="22"/>
        </w:rPr>
      </w:pPr>
      <w:r w:rsidRPr="00A625E0">
        <w:rPr>
          <w:sz w:val="22"/>
          <w:szCs w:val="22"/>
        </w:rPr>
        <w:t xml:space="preserve">Marks A, C, T, </w:t>
      </w:r>
      <w:r>
        <w:rPr>
          <w:sz w:val="22"/>
          <w:szCs w:val="22"/>
        </w:rPr>
        <w:t xml:space="preserve">V, W &amp; Y – </w:t>
      </w:r>
      <w:r w:rsidRPr="00A625E0">
        <w:rPr>
          <w:sz w:val="22"/>
          <w:szCs w:val="22"/>
        </w:rPr>
        <w:t>"pipe" buoys with flag topmarks.</w:t>
      </w:r>
    </w:p>
    <w:p w14:paraId="478E1ECB" w14:textId="77777777" w:rsidR="00023134" w:rsidRPr="00A625E0" w:rsidRDefault="00023134" w:rsidP="00023134">
      <w:pPr>
        <w:ind w:left="709" w:hanging="709"/>
        <w:rPr>
          <w:sz w:val="22"/>
          <w:szCs w:val="22"/>
        </w:rPr>
      </w:pPr>
      <w:r w:rsidRPr="00A625E0">
        <w:rPr>
          <w:sz w:val="22"/>
          <w:szCs w:val="22"/>
        </w:rPr>
        <w:t>Outside harbour mark</w:t>
      </w:r>
      <w:r w:rsidR="00920261" w:rsidRPr="00A625E0">
        <w:rPr>
          <w:sz w:val="22"/>
          <w:szCs w:val="22"/>
        </w:rPr>
        <w:t>s are as described in Appendix 2</w:t>
      </w:r>
      <w:r w:rsidRPr="00A625E0">
        <w:rPr>
          <w:sz w:val="22"/>
          <w:szCs w:val="22"/>
        </w:rPr>
        <w:t>.</w:t>
      </w:r>
    </w:p>
    <w:p w14:paraId="32401D6D" w14:textId="77777777" w:rsidR="00023134" w:rsidRPr="00A625E0" w:rsidRDefault="00023134" w:rsidP="008E7972">
      <w:pPr>
        <w:rPr>
          <w:sz w:val="22"/>
          <w:szCs w:val="22"/>
        </w:rPr>
      </w:pPr>
    </w:p>
    <w:p w14:paraId="60B5A39B" w14:textId="77777777" w:rsidR="00023134" w:rsidRPr="00A625E0" w:rsidRDefault="00023134" w:rsidP="002A780A">
      <w:pPr>
        <w:rPr>
          <w:b/>
          <w:sz w:val="28"/>
          <w:szCs w:val="28"/>
        </w:rPr>
      </w:pPr>
      <w:r w:rsidRPr="00A625E0">
        <w:rPr>
          <w:b/>
          <w:sz w:val="28"/>
          <w:szCs w:val="28"/>
        </w:rPr>
        <w:t>Navigation</w:t>
      </w:r>
    </w:p>
    <w:p w14:paraId="33525650" w14:textId="77777777" w:rsidR="002E557C" w:rsidRPr="00A625E0" w:rsidRDefault="00023134" w:rsidP="00517D93">
      <w:pPr>
        <w:jc w:val="both"/>
        <w:rPr>
          <w:sz w:val="22"/>
          <w:szCs w:val="22"/>
        </w:rPr>
      </w:pPr>
      <w:r w:rsidRPr="00A625E0">
        <w:rPr>
          <w:sz w:val="22"/>
          <w:szCs w:val="22"/>
        </w:rPr>
        <w:t>Passage between Punches Cross and the eastern shore and Lamp Rock and the eastern shore is forbidden as is passage between Cannis Rock and the adjacent shore.</w:t>
      </w:r>
      <w:r w:rsidR="00E52709">
        <w:rPr>
          <w:sz w:val="22"/>
          <w:szCs w:val="22"/>
        </w:rPr>
        <w:t xml:space="preserve">  </w:t>
      </w:r>
      <w:r w:rsidRPr="00A625E0">
        <w:rPr>
          <w:sz w:val="22"/>
          <w:szCs w:val="22"/>
        </w:rPr>
        <w:t xml:space="preserve">Cannis Rock </w:t>
      </w:r>
      <w:r w:rsidR="00C92048" w:rsidRPr="00A625E0">
        <w:rPr>
          <w:sz w:val="22"/>
          <w:szCs w:val="22"/>
        </w:rPr>
        <w:t>B</w:t>
      </w:r>
      <w:r w:rsidRPr="00A625E0">
        <w:rPr>
          <w:sz w:val="22"/>
          <w:szCs w:val="22"/>
        </w:rPr>
        <w:t xml:space="preserve">uoy is to be passed on its correct navigational side unless designated as a mark of the course. </w:t>
      </w:r>
    </w:p>
    <w:p w14:paraId="20B1E60C" w14:textId="77777777" w:rsidR="00E46CB5" w:rsidRDefault="00E46CB5" w:rsidP="00064BE9">
      <w:pPr>
        <w:rPr>
          <w:sz w:val="22"/>
          <w:szCs w:val="22"/>
        </w:rPr>
      </w:pPr>
    </w:p>
    <w:p w14:paraId="3E206DDA" w14:textId="77777777" w:rsidR="00152623" w:rsidRDefault="00152623" w:rsidP="003E05A5">
      <w:pPr>
        <w:jc w:val="center"/>
        <w:rPr>
          <w:i/>
          <w:sz w:val="20"/>
        </w:rPr>
      </w:pPr>
    </w:p>
    <w:p w14:paraId="6BF879D9" w14:textId="77777777" w:rsidR="0054319F" w:rsidRPr="00BF6141" w:rsidRDefault="0054319F" w:rsidP="0054319F">
      <w:pPr>
        <w:rPr>
          <w:i/>
          <w:sz w:val="22"/>
          <w:szCs w:val="22"/>
        </w:rPr>
      </w:pPr>
      <w:r w:rsidRPr="000C1AED">
        <w:rPr>
          <w:b/>
          <w:i/>
          <w:sz w:val="28"/>
          <w:szCs w:val="28"/>
          <w:u w:val="single"/>
        </w:rPr>
        <w:t>Appendix 2</w:t>
      </w:r>
    </w:p>
    <w:p w14:paraId="3667686D" w14:textId="77777777" w:rsidR="0054319F" w:rsidRPr="00A625E0" w:rsidRDefault="0054319F" w:rsidP="0054319F"/>
    <w:p w14:paraId="381DFB55" w14:textId="77777777" w:rsidR="0054319F" w:rsidRPr="00A625E0" w:rsidRDefault="0054319F" w:rsidP="0054319F">
      <w:pPr>
        <w:rPr>
          <w:b/>
          <w:sz w:val="28"/>
          <w:szCs w:val="28"/>
        </w:rPr>
      </w:pPr>
      <w:r w:rsidRPr="00A625E0">
        <w:rPr>
          <w:b/>
          <w:sz w:val="28"/>
          <w:szCs w:val="28"/>
        </w:rPr>
        <w:t xml:space="preserve">Racing Area and Marks for Offshore Courses </w:t>
      </w:r>
    </w:p>
    <w:p w14:paraId="713FCEA2" w14:textId="77777777" w:rsidR="0054319F" w:rsidRPr="00A625E0" w:rsidRDefault="0054319F" w:rsidP="0054319F">
      <w:pPr>
        <w:rPr>
          <w:b/>
        </w:rPr>
      </w:pPr>
    </w:p>
    <w:p w14:paraId="37E70620" w14:textId="77777777" w:rsidR="0054319F" w:rsidRPr="00E52709" w:rsidRDefault="0054319F" w:rsidP="0054319F">
      <w:pPr>
        <w:rPr>
          <w:sz w:val="22"/>
        </w:rPr>
      </w:pPr>
      <w:r w:rsidRPr="00E52709">
        <w:rPr>
          <w:sz w:val="22"/>
        </w:rPr>
        <w:t>This chart must not be used for navigation.</w:t>
      </w:r>
    </w:p>
    <w:p w14:paraId="34E2DB68" w14:textId="77777777" w:rsidR="0054319F" w:rsidRDefault="0054319F" w:rsidP="0054319F">
      <w:pPr>
        <w:rPr>
          <w:sz w:val="22"/>
        </w:rPr>
      </w:pPr>
      <w:r w:rsidRPr="00E52709">
        <w:rPr>
          <w:sz w:val="22"/>
        </w:rPr>
        <w:t>The position of marks is for identification only</w:t>
      </w:r>
      <w:r>
        <w:rPr>
          <w:sz w:val="22"/>
        </w:rPr>
        <w:t>.</w:t>
      </w:r>
    </w:p>
    <w:p w14:paraId="7E080031" w14:textId="77777777" w:rsidR="0054319F" w:rsidRPr="00F91E3E" w:rsidRDefault="0054319F" w:rsidP="0054319F">
      <w:pPr>
        <w:rPr>
          <w:sz w:val="20"/>
        </w:rPr>
      </w:pPr>
    </w:p>
    <w:p w14:paraId="13FC48B9" w14:textId="77777777" w:rsidR="0054319F" w:rsidRPr="00A625E0" w:rsidRDefault="0054319F" w:rsidP="0054319F">
      <w:pPr>
        <w:rPr>
          <w:sz w:val="22"/>
        </w:rPr>
      </w:pPr>
    </w:p>
    <w:p w14:paraId="507E8A7E" w14:textId="3AADAB5D" w:rsidR="0054319F" w:rsidRPr="00A625E0" w:rsidRDefault="0054319F" w:rsidP="0054319F">
      <w:pPr>
        <w:rPr>
          <w:sz w:val="22"/>
        </w:rPr>
      </w:pPr>
      <w:r>
        <w:rPr>
          <w:noProof/>
          <w:sz w:val="22"/>
          <w:lang w:val="en-US"/>
        </w:rPr>
        <w:drawing>
          <wp:inline distT="0" distB="0" distL="0" distR="0" wp14:anchorId="27A12440" wp14:editId="73310585">
            <wp:extent cx="5928360" cy="3170555"/>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170555"/>
                    </a:xfrm>
                    <a:prstGeom prst="rect">
                      <a:avLst/>
                    </a:prstGeom>
                    <a:noFill/>
                    <a:ln>
                      <a:noFill/>
                    </a:ln>
                  </pic:spPr>
                </pic:pic>
              </a:graphicData>
            </a:graphic>
          </wp:inline>
        </w:drawing>
      </w:r>
    </w:p>
    <w:p w14:paraId="2193E0D6" w14:textId="77777777" w:rsidR="0054319F" w:rsidRDefault="0054319F" w:rsidP="0054319F">
      <w:pPr>
        <w:rPr>
          <w:sz w:val="22"/>
        </w:rPr>
      </w:pPr>
    </w:p>
    <w:p w14:paraId="41253C25" w14:textId="77777777" w:rsidR="0054319F" w:rsidRPr="00A625E0" w:rsidRDefault="0054319F" w:rsidP="0054319F">
      <w:pPr>
        <w:rPr>
          <w:sz w:val="22"/>
        </w:rPr>
      </w:pPr>
    </w:p>
    <w:p w14:paraId="4C813F71" w14:textId="77777777" w:rsidR="0054319F" w:rsidRPr="00A625E0" w:rsidRDefault="0054319F" w:rsidP="0054319F">
      <w:pPr>
        <w:rPr>
          <w:b/>
          <w:sz w:val="28"/>
          <w:szCs w:val="28"/>
        </w:rPr>
      </w:pPr>
      <w:r w:rsidRPr="00A625E0">
        <w:rPr>
          <w:b/>
          <w:sz w:val="28"/>
          <w:szCs w:val="28"/>
        </w:rPr>
        <w:t>Description of Marks and Approximate Positions</w:t>
      </w:r>
    </w:p>
    <w:p w14:paraId="156BB063" w14:textId="77777777" w:rsidR="0054319F" w:rsidRPr="00A625E0" w:rsidRDefault="0054319F" w:rsidP="0054319F">
      <w:pPr>
        <w:tabs>
          <w:tab w:val="left" w:pos="1425"/>
          <w:tab w:val="left" w:pos="5016"/>
          <w:tab w:val="left" w:pos="6327"/>
          <w:tab w:val="left" w:pos="7353"/>
        </w:tabs>
        <w:ind w:left="709" w:hanging="709"/>
        <w:rPr>
          <w:sz w:val="22"/>
          <w:szCs w:val="22"/>
        </w:rPr>
      </w:pPr>
      <w:r w:rsidRPr="00A625E0">
        <w:rPr>
          <w:sz w:val="22"/>
          <w:szCs w:val="22"/>
        </w:rPr>
        <w:tab/>
        <w:t>D</w:t>
      </w:r>
      <w:r w:rsidRPr="00A625E0">
        <w:rPr>
          <w:sz w:val="22"/>
          <w:szCs w:val="22"/>
        </w:rPr>
        <w:tab/>
        <w:t>St</w:t>
      </w:r>
      <w:r>
        <w:rPr>
          <w:sz w:val="22"/>
          <w:szCs w:val="22"/>
        </w:rPr>
        <w:t>.</w:t>
      </w:r>
      <w:r w:rsidRPr="00A625E0">
        <w:rPr>
          <w:sz w:val="22"/>
          <w:szCs w:val="22"/>
        </w:rPr>
        <w:t xml:space="preserve"> Austell Brewery “Tribute”</w:t>
      </w:r>
      <w:r w:rsidRPr="00A625E0">
        <w:rPr>
          <w:sz w:val="22"/>
          <w:szCs w:val="22"/>
        </w:rPr>
        <w:tab/>
        <w:t>50</w:t>
      </w:r>
      <w:r w:rsidRPr="00A625E0">
        <w:rPr>
          <w:sz w:val="22"/>
          <w:szCs w:val="22"/>
          <w:vertAlign w:val="superscript"/>
        </w:rPr>
        <w:t>o</w:t>
      </w:r>
      <w:r>
        <w:rPr>
          <w:sz w:val="22"/>
          <w:szCs w:val="22"/>
        </w:rPr>
        <w:t xml:space="preserve"> </w:t>
      </w:r>
      <w:r w:rsidRPr="00A625E0">
        <w:rPr>
          <w:sz w:val="22"/>
          <w:szCs w:val="22"/>
        </w:rPr>
        <w:t>19.5</w:t>
      </w:r>
      <w:r>
        <w:rPr>
          <w:sz w:val="22"/>
          <w:szCs w:val="22"/>
        </w:rPr>
        <w:t>04</w:t>
      </w:r>
      <w:r>
        <w:rPr>
          <w:sz w:val="22"/>
          <w:szCs w:val="22"/>
        </w:rPr>
        <w:sym w:font="Symbol" w:char="F0A2"/>
      </w:r>
      <w:r w:rsidRPr="00A625E0">
        <w:rPr>
          <w:sz w:val="22"/>
          <w:szCs w:val="22"/>
        </w:rPr>
        <w:tab/>
        <w:t>4</w:t>
      </w:r>
      <w:r w:rsidRPr="00A625E0">
        <w:rPr>
          <w:sz w:val="22"/>
          <w:szCs w:val="22"/>
          <w:vertAlign w:val="superscript"/>
        </w:rPr>
        <w:t>o</w:t>
      </w:r>
      <w:r w:rsidRPr="00A625E0">
        <w:rPr>
          <w:sz w:val="22"/>
          <w:szCs w:val="22"/>
        </w:rPr>
        <w:t xml:space="preserve"> 38.8</w:t>
      </w:r>
      <w:r>
        <w:rPr>
          <w:sz w:val="22"/>
          <w:szCs w:val="22"/>
        </w:rPr>
        <w:t>38</w:t>
      </w:r>
      <w:r>
        <w:rPr>
          <w:sz w:val="22"/>
          <w:szCs w:val="22"/>
        </w:rPr>
        <w:sym w:font="Symbol" w:char="F0A2"/>
      </w:r>
      <w:r w:rsidRPr="00A625E0">
        <w:rPr>
          <w:sz w:val="22"/>
          <w:szCs w:val="22"/>
        </w:rPr>
        <w:tab/>
        <w:t>Yellow Spherical buoy</w:t>
      </w:r>
    </w:p>
    <w:p w14:paraId="5F5A93BD" w14:textId="77777777" w:rsidR="0054319F" w:rsidRPr="00A625E0" w:rsidRDefault="0054319F" w:rsidP="0054319F">
      <w:pPr>
        <w:tabs>
          <w:tab w:val="left" w:pos="1425"/>
          <w:tab w:val="left" w:pos="5016"/>
          <w:tab w:val="left" w:pos="6327"/>
          <w:tab w:val="left" w:pos="7353"/>
        </w:tabs>
        <w:ind w:left="709" w:hanging="709"/>
        <w:rPr>
          <w:sz w:val="22"/>
          <w:szCs w:val="22"/>
        </w:rPr>
      </w:pPr>
      <w:r>
        <w:rPr>
          <w:sz w:val="22"/>
          <w:szCs w:val="22"/>
        </w:rPr>
        <w:tab/>
        <w:t>E</w:t>
      </w:r>
      <w:r>
        <w:rPr>
          <w:sz w:val="22"/>
          <w:szCs w:val="22"/>
        </w:rPr>
        <w:tab/>
        <w:t>Sail Shape</w:t>
      </w:r>
      <w:r w:rsidRPr="00A625E0">
        <w:rPr>
          <w:sz w:val="22"/>
          <w:szCs w:val="22"/>
        </w:rPr>
        <w:tab/>
        <w:t>50</w:t>
      </w:r>
      <w:r w:rsidRPr="00A625E0">
        <w:rPr>
          <w:sz w:val="22"/>
          <w:szCs w:val="22"/>
          <w:vertAlign w:val="superscript"/>
        </w:rPr>
        <w:t>o</w:t>
      </w:r>
      <w:r>
        <w:rPr>
          <w:sz w:val="22"/>
          <w:szCs w:val="22"/>
        </w:rPr>
        <w:t xml:space="preserve"> </w:t>
      </w:r>
      <w:r w:rsidRPr="00A625E0">
        <w:rPr>
          <w:sz w:val="22"/>
          <w:szCs w:val="22"/>
        </w:rPr>
        <w:t>19.3</w:t>
      </w:r>
      <w:r>
        <w:rPr>
          <w:sz w:val="22"/>
          <w:szCs w:val="22"/>
        </w:rPr>
        <w:t>33</w:t>
      </w:r>
      <w:r w:rsidRPr="00A625E0">
        <w:rPr>
          <w:sz w:val="22"/>
          <w:szCs w:val="22"/>
        </w:rPr>
        <w:t>'</w:t>
      </w:r>
      <w:r w:rsidRPr="00A625E0">
        <w:rPr>
          <w:sz w:val="22"/>
          <w:szCs w:val="22"/>
        </w:rPr>
        <w:tab/>
        <w:t>4</w:t>
      </w:r>
      <w:r w:rsidRPr="00A625E0">
        <w:rPr>
          <w:sz w:val="22"/>
          <w:szCs w:val="22"/>
          <w:vertAlign w:val="superscript"/>
        </w:rPr>
        <w:t>o</w:t>
      </w:r>
      <w:r w:rsidRPr="00A625E0">
        <w:rPr>
          <w:sz w:val="22"/>
          <w:szCs w:val="22"/>
        </w:rPr>
        <w:t xml:space="preserve"> 37.9</w:t>
      </w:r>
      <w:r>
        <w:rPr>
          <w:sz w:val="22"/>
          <w:szCs w:val="22"/>
        </w:rPr>
        <w:t>56</w:t>
      </w:r>
      <w:r w:rsidRPr="00A625E0">
        <w:rPr>
          <w:sz w:val="22"/>
          <w:szCs w:val="22"/>
        </w:rPr>
        <w:t>'</w:t>
      </w:r>
      <w:r w:rsidRPr="00A625E0">
        <w:rPr>
          <w:sz w:val="22"/>
          <w:szCs w:val="22"/>
        </w:rPr>
        <w:tab/>
        <w:t>Yellow Spherical buoy</w:t>
      </w:r>
    </w:p>
    <w:p w14:paraId="30E2A855" w14:textId="77777777" w:rsidR="0054319F" w:rsidRPr="00A625E0" w:rsidRDefault="0054319F" w:rsidP="0054319F">
      <w:pPr>
        <w:tabs>
          <w:tab w:val="left" w:pos="1425"/>
          <w:tab w:val="left" w:pos="5016"/>
          <w:tab w:val="left" w:pos="6327"/>
          <w:tab w:val="left" w:pos="7353"/>
        </w:tabs>
        <w:ind w:left="709" w:hanging="709"/>
        <w:rPr>
          <w:sz w:val="22"/>
          <w:szCs w:val="22"/>
        </w:rPr>
      </w:pPr>
      <w:r w:rsidRPr="00A625E0">
        <w:rPr>
          <w:sz w:val="22"/>
          <w:szCs w:val="22"/>
        </w:rPr>
        <w:tab/>
        <w:t>F</w:t>
      </w:r>
      <w:r w:rsidRPr="00A625E0">
        <w:rPr>
          <w:sz w:val="22"/>
          <w:szCs w:val="22"/>
        </w:rPr>
        <w:tab/>
        <w:t>Dinghy South</w:t>
      </w:r>
      <w:r w:rsidRPr="00A625E0">
        <w:rPr>
          <w:sz w:val="22"/>
          <w:szCs w:val="22"/>
        </w:rPr>
        <w:tab/>
        <w:t>50</w:t>
      </w:r>
      <w:r w:rsidRPr="00A625E0">
        <w:rPr>
          <w:sz w:val="22"/>
          <w:szCs w:val="22"/>
          <w:vertAlign w:val="superscript"/>
        </w:rPr>
        <w:t>o</w:t>
      </w:r>
      <w:r>
        <w:rPr>
          <w:sz w:val="22"/>
          <w:szCs w:val="22"/>
        </w:rPr>
        <w:t xml:space="preserve"> </w:t>
      </w:r>
      <w:r w:rsidRPr="00A625E0">
        <w:rPr>
          <w:sz w:val="22"/>
          <w:szCs w:val="22"/>
        </w:rPr>
        <w:t>19.0'</w:t>
      </w:r>
      <w:r w:rsidRPr="00A625E0">
        <w:rPr>
          <w:sz w:val="22"/>
          <w:szCs w:val="22"/>
        </w:rPr>
        <w:tab/>
        <w:t>4</w:t>
      </w:r>
      <w:r w:rsidRPr="00A625E0">
        <w:rPr>
          <w:sz w:val="22"/>
          <w:szCs w:val="22"/>
          <w:vertAlign w:val="superscript"/>
        </w:rPr>
        <w:t>o</w:t>
      </w:r>
      <w:r w:rsidRPr="00A625E0">
        <w:rPr>
          <w:sz w:val="22"/>
          <w:szCs w:val="22"/>
        </w:rPr>
        <w:t xml:space="preserve"> 38.5'</w:t>
      </w:r>
      <w:r w:rsidRPr="00A625E0">
        <w:rPr>
          <w:sz w:val="22"/>
          <w:szCs w:val="22"/>
        </w:rPr>
        <w:tab/>
        <w:t>Yellow inflatable</w:t>
      </w:r>
    </w:p>
    <w:p w14:paraId="02608339" w14:textId="77777777" w:rsidR="0054319F" w:rsidRPr="00A625E0" w:rsidRDefault="0054319F" w:rsidP="0054319F">
      <w:pPr>
        <w:tabs>
          <w:tab w:val="left" w:pos="1425"/>
          <w:tab w:val="left" w:pos="5016"/>
          <w:tab w:val="left" w:pos="6327"/>
          <w:tab w:val="left" w:pos="7353"/>
        </w:tabs>
        <w:ind w:left="709" w:hanging="709"/>
        <w:rPr>
          <w:sz w:val="22"/>
          <w:szCs w:val="22"/>
        </w:rPr>
      </w:pPr>
      <w:r w:rsidRPr="00A625E0">
        <w:rPr>
          <w:sz w:val="22"/>
          <w:szCs w:val="22"/>
        </w:rPr>
        <w:tab/>
        <w:t>G</w:t>
      </w:r>
      <w:r w:rsidRPr="00A625E0">
        <w:rPr>
          <w:sz w:val="22"/>
          <w:szCs w:val="22"/>
        </w:rPr>
        <w:tab/>
        <w:t>Cannis Rock Buoy</w:t>
      </w:r>
      <w:r w:rsidRPr="00A625E0">
        <w:rPr>
          <w:sz w:val="22"/>
          <w:szCs w:val="22"/>
        </w:rPr>
        <w:tab/>
        <w:t>50</w:t>
      </w:r>
      <w:r w:rsidRPr="00A625E0">
        <w:rPr>
          <w:sz w:val="22"/>
          <w:szCs w:val="22"/>
          <w:vertAlign w:val="superscript"/>
        </w:rPr>
        <w:t>o</w:t>
      </w:r>
      <w:r>
        <w:rPr>
          <w:sz w:val="22"/>
          <w:szCs w:val="22"/>
        </w:rPr>
        <w:t xml:space="preserve"> 18.450</w:t>
      </w:r>
      <w:r w:rsidRPr="00A625E0">
        <w:rPr>
          <w:sz w:val="22"/>
          <w:szCs w:val="22"/>
        </w:rPr>
        <w:t>'</w:t>
      </w:r>
      <w:r w:rsidRPr="00A625E0">
        <w:rPr>
          <w:sz w:val="22"/>
          <w:szCs w:val="22"/>
        </w:rPr>
        <w:tab/>
        <w:t>4</w:t>
      </w:r>
      <w:r w:rsidRPr="00A625E0">
        <w:rPr>
          <w:sz w:val="22"/>
          <w:szCs w:val="22"/>
          <w:vertAlign w:val="superscript"/>
        </w:rPr>
        <w:t>o</w:t>
      </w:r>
      <w:r>
        <w:rPr>
          <w:sz w:val="22"/>
          <w:szCs w:val="22"/>
        </w:rPr>
        <w:t xml:space="preserve"> 39.879</w:t>
      </w:r>
      <w:r w:rsidRPr="00A625E0">
        <w:rPr>
          <w:sz w:val="22"/>
          <w:szCs w:val="22"/>
        </w:rPr>
        <w:t>'</w:t>
      </w:r>
      <w:r w:rsidRPr="00A625E0">
        <w:rPr>
          <w:sz w:val="22"/>
          <w:szCs w:val="22"/>
        </w:rPr>
        <w:tab/>
        <w:t>IALA South Cardinal buoy</w:t>
      </w:r>
    </w:p>
    <w:p w14:paraId="4B96D9FA" w14:textId="77777777" w:rsidR="0054319F" w:rsidRPr="00A625E0" w:rsidRDefault="0054319F" w:rsidP="0054319F">
      <w:pPr>
        <w:tabs>
          <w:tab w:val="left" w:pos="1425"/>
          <w:tab w:val="left" w:pos="5016"/>
          <w:tab w:val="left" w:pos="6327"/>
          <w:tab w:val="left" w:pos="7353"/>
        </w:tabs>
        <w:ind w:left="709" w:hanging="709"/>
        <w:rPr>
          <w:sz w:val="22"/>
          <w:szCs w:val="22"/>
        </w:rPr>
      </w:pPr>
      <w:r w:rsidRPr="00A625E0">
        <w:rPr>
          <w:sz w:val="22"/>
          <w:szCs w:val="22"/>
        </w:rPr>
        <w:tab/>
        <w:t xml:space="preserve">H </w:t>
      </w:r>
      <w:r w:rsidRPr="00A625E0">
        <w:rPr>
          <w:sz w:val="22"/>
          <w:szCs w:val="22"/>
        </w:rPr>
        <w:tab/>
      </w:r>
      <w:r>
        <w:rPr>
          <w:sz w:val="22"/>
          <w:szCs w:val="22"/>
        </w:rPr>
        <w:t>Four Turnings G</w:t>
      </w:r>
      <w:r w:rsidRPr="00A625E0">
        <w:rPr>
          <w:sz w:val="22"/>
          <w:szCs w:val="22"/>
        </w:rPr>
        <w:t>arage</w:t>
      </w:r>
      <w:r w:rsidRPr="00A625E0">
        <w:rPr>
          <w:sz w:val="22"/>
          <w:szCs w:val="22"/>
        </w:rPr>
        <w:tab/>
        <w:t>50</w:t>
      </w:r>
      <w:r w:rsidRPr="00A625E0">
        <w:rPr>
          <w:sz w:val="22"/>
          <w:szCs w:val="22"/>
          <w:vertAlign w:val="superscript"/>
        </w:rPr>
        <w:t>o</w:t>
      </w:r>
      <w:r>
        <w:rPr>
          <w:sz w:val="22"/>
          <w:szCs w:val="22"/>
        </w:rPr>
        <w:t xml:space="preserve"> </w:t>
      </w:r>
      <w:r w:rsidRPr="00A625E0">
        <w:rPr>
          <w:sz w:val="22"/>
          <w:szCs w:val="22"/>
        </w:rPr>
        <w:t>19.2</w:t>
      </w:r>
      <w:r>
        <w:rPr>
          <w:sz w:val="22"/>
          <w:szCs w:val="22"/>
        </w:rPr>
        <w:t>33</w:t>
      </w:r>
      <w:r w:rsidRPr="00A625E0">
        <w:rPr>
          <w:sz w:val="22"/>
          <w:szCs w:val="22"/>
        </w:rPr>
        <w:t>'</w:t>
      </w:r>
      <w:r w:rsidRPr="00A625E0">
        <w:rPr>
          <w:sz w:val="22"/>
          <w:szCs w:val="22"/>
        </w:rPr>
        <w:tab/>
        <w:t>4</w:t>
      </w:r>
      <w:r w:rsidRPr="00A625E0">
        <w:rPr>
          <w:sz w:val="22"/>
          <w:szCs w:val="22"/>
          <w:vertAlign w:val="superscript"/>
        </w:rPr>
        <w:t>o</w:t>
      </w:r>
      <w:r>
        <w:rPr>
          <w:sz w:val="22"/>
          <w:szCs w:val="22"/>
        </w:rPr>
        <w:t xml:space="preserve"> 39.325</w:t>
      </w:r>
      <w:r w:rsidRPr="00A625E0">
        <w:rPr>
          <w:sz w:val="22"/>
          <w:szCs w:val="22"/>
        </w:rPr>
        <w:t>'</w:t>
      </w:r>
      <w:r w:rsidRPr="00A625E0">
        <w:rPr>
          <w:sz w:val="22"/>
          <w:szCs w:val="22"/>
        </w:rPr>
        <w:tab/>
        <w:t>Yellow Spherical buoy</w:t>
      </w:r>
    </w:p>
    <w:p w14:paraId="75353578" w14:textId="77777777" w:rsidR="0054319F" w:rsidRPr="00A625E0" w:rsidRDefault="0054319F" w:rsidP="0054319F">
      <w:pPr>
        <w:tabs>
          <w:tab w:val="left" w:pos="1425"/>
          <w:tab w:val="left" w:pos="5016"/>
          <w:tab w:val="left" w:pos="6327"/>
          <w:tab w:val="left" w:pos="7353"/>
        </w:tabs>
        <w:ind w:left="709" w:hanging="709"/>
        <w:rPr>
          <w:sz w:val="22"/>
          <w:szCs w:val="22"/>
        </w:rPr>
      </w:pPr>
      <w:r w:rsidRPr="00A625E0">
        <w:rPr>
          <w:sz w:val="22"/>
          <w:szCs w:val="22"/>
        </w:rPr>
        <w:tab/>
        <w:t>J</w:t>
      </w:r>
      <w:r w:rsidRPr="00A625E0">
        <w:rPr>
          <w:sz w:val="22"/>
          <w:szCs w:val="22"/>
        </w:rPr>
        <w:tab/>
      </w:r>
      <w:r>
        <w:rPr>
          <w:sz w:val="22"/>
          <w:szCs w:val="22"/>
        </w:rPr>
        <w:t>Kim Furniss</w:t>
      </w:r>
      <w:r w:rsidRPr="00A625E0">
        <w:rPr>
          <w:sz w:val="22"/>
          <w:szCs w:val="22"/>
        </w:rPr>
        <w:tab/>
        <w:t>50</w:t>
      </w:r>
      <w:r w:rsidRPr="00A625E0">
        <w:rPr>
          <w:sz w:val="22"/>
          <w:szCs w:val="22"/>
          <w:vertAlign w:val="superscript"/>
        </w:rPr>
        <w:t>o</w:t>
      </w:r>
      <w:r>
        <w:rPr>
          <w:sz w:val="22"/>
          <w:szCs w:val="22"/>
        </w:rPr>
        <w:t xml:space="preserve"> </w:t>
      </w:r>
      <w:r w:rsidRPr="00A625E0">
        <w:rPr>
          <w:sz w:val="22"/>
          <w:szCs w:val="22"/>
        </w:rPr>
        <w:t>19.1'</w:t>
      </w:r>
      <w:r w:rsidRPr="00A625E0">
        <w:rPr>
          <w:sz w:val="22"/>
          <w:szCs w:val="22"/>
        </w:rPr>
        <w:tab/>
      </w:r>
      <w:r w:rsidRPr="005B1B05">
        <w:rPr>
          <w:sz w:val="22"/>
          <w:szCs w:val="22"/>
        </w:rPr>
        <w:t>4</w:t>
      </w:r>
      <w:r w:rsidRPr="005B1B05">
        <w:rPr>
          <w:sz w:val="22"/>
          <w:szCs w:val="22"/>
          <w:vertAlign w:val="superscript"/>
        </w:rPr>
        <w:t>o</w:t>
      </w:r>
      <w:r w:rsidRPr="005B1B05">
        <w:rPr>
          <w:sz w:val="22"/>
          <w:szCs w:val="22"/>
        </w:rPr>
        <w:t xml:space="preserve"> 36.4'</w:t>
      </w:r>
      <w:r w:rsidRPr="00A625E0">
        <w:rPr>
          <w:sz w:val="22"/>
          <w:szCs w:val="22"/>
        </w:rPr>
        <w:tab/>
        <w:t>Yellow Spherical buoy</w:t>
      </w:r>
    </w:p>
    <w:p w14:paraId="155131C9" w14:textId="77777777" w:rsidR="0054319F" w:rsidRPr="00A625E0" w:rsidRDefault="0054319F" w:rsidP="0054319F">
      <w:pPr>
        <w:tabs>
          <w:tab w:val="left" w:pos="1425"/>
          <w:tab w:val="left" w:pos="5016"/>
          <w:tab w:val="left" w:pos="6327"/>
          <w:tab w:val="left" w:pos="7353"/>
        </w:tabs>
        <w:ind w:left="709"/>
        <w:rPr>
          <w:sz w:val="22"/>
          <w:szCs w:val="22"/>
        </w:rPr>
      </w:pPr>
      <w:r w:rsidRPr="00A625E0">
        <w:rPr>
          <w:sz w:val="22"/>
          <w:szCs w:val="22"/>
        </w:rPr>
        <w:t>K</w:t>
      </w:r>
      <w:r w:rsidRPr="00A625E0">
        <w:rPr>
          <w:sz w:val="22"/>
          <w:szCs w:val="22"/>
        </w:rPr>
        <w:tab/>
        <w:t>Udder Rock Buoy</w:t>
      </w:r>
      <w:r w:rsidRPr="00A625E0">
        <w:rPr>
          <w:sz w:val="22"/>
          <w:szCs w:val="22"/>
        </w:rPr>
        <w:tab/>
        <w:t>50</w:t>
      </w:r>
      <w:r w:rsidRPr="00A625E0">
        <w:rPr>
          <w:sz w:val="22"/>
          <w:szCs w:val="22"/>
          <w:vertAlign w:val="superscript"/>
        </w:rPr>
        <w:t>o</w:t>
      </w:r>
      <w:r>
        <w:rPr>
          <w:sz w:val="22"/>
          <w:szCs w:val="22"/>
        </w:rPr>
        <w:t xml:space="preserve"> </w:t>
      </w:r>
      <w:r w:rsidRPr="00A625E0">
        <w:rPr>
          <w:sz w:val="22"/>
          <w:szCs w:val="22"/>
        </w:rPr>
        <w:t>18.9</w:t>
      </w:r>
      <w:r>
        <w:rPr>
          <w:sz w:val="22"/>
          <w:szCs w:val="22"/>
        </w:rPr>
        <w:t>30</w:t>
      </w:r>
      <w:r w:rsidRPr="00A625E0">
        <w:rPr>
          <w:sz w:val="22"/>
          <w:szCs w:val="22"/>
        </w:rPr>
        <w:t>'</w:t>
      </w:r>
      <w:r w:rsidRPr="00A625E0">
        <w:rPr>
          <w:sz w:val="22"/>
          <w:szCs w:val="22"/>
        </w:rPr>
        <w:tab/>
        <w:t>4</w:t>
      </w:r>
      <w:r w:rsidRPr="00A625E0">
        <w:rPr>
          <w:sz w:val="22"/>
          <w:szCs w:val="22"/>
          <w:vertAlign w:val="superscript"/>
        </w:rPr>
        <w:t>o</w:t>
      </w:r>
      <w:r w:rsidRPr="00A625E0">
        <w:rPr>
          <w:sz w:val="22"/>
          <w:szCs w:val="22"/>
        </w:rPr>
        <w:t xml:space="preserve"> 33.8</w:t>
      </w:r>
      <w:r>
        <w:rPr>
          <w:sz w:val="22"/>
          <w:szCs w:val="22"/>
        </w:rPr>
        <w:t>48</w:t>
      </w:r>
      <w:r w:rsidRPr="00A625E0">
        <w:rPr>
          <w:sz w:val="22"/>
          <w:szCs w:val="22"/>
        </w:rPr>
        <w:t>'</w:t>
      </w:r>
      <w:r w:rsidRPr="00A625E0">
        <w:rPr>
          <w:sz w:val="22"/>
          <w:szCs w:val="22"/>
        </w:rPr>
        <w:tab/>
        <w:t>IALA South Cardinal buoy</w:t>
      </w:r>
    </w:p>
    <w:p w14:paraId="66EFA2CA" w14:textId="77777777" w:rsidR="0054319F" w:rsidRPr="00A625E0" w:rsidRDefault="0054319F" w:rsidP="0054319F">
      <w:pPr>
        <w:tabs>
          <w:tab w:val="left" w:pos="1425"/>
          <w:tab w:val="left" w:pos="5016"/>
          <w:tab w:val="left" w:pos="6327"/>
          <w:tab w:val="left" w:pos="7353"/>
        </w:tabs>
        <w:ind w:left="284" w:right="-954" w:hanging="284"/>
        <w:rPr>
          <w:sz w:val="22"/>
          <w:szCs w:val="22"/>
        </w:rPr>
      </w:pPr>
      <w:r>
        <w:rPr>
          <w:sz w:val="22"/>
          <w:szCs w:val="22"/>
        </w:rPr>
        <w:tab/>
        <w:t xml:space="preserve">        L          Kettle Kitchens</w:t>
      </w:r>
      <w:r w:rsidRPr="00A625E0">
        <w:rPr>
          <w:sz w:val="22"/>
          <w:szCs w:val="22"/>
        </w:rPr>
        <w:tab/>
        <w:t>50</w:t>
      </w:r>
      <w:r w:rsidRPr="00A625E0">
        <w:rPr>
          <w:sz w:val="22"/>
          <w:szCs w:val="22"/>
          <w:vertAlign w:val="superscript"/>
        </w:rPr>
        <w:t>o</w:t>
      </w:r>
      <w:r>
        <w:rPr>
          <w:sz w:val="22"/>
          <w:szCs w:val="22"/>
        </w:rPr>
        <w:t xml:space="preserve"> </w:t>
      </w:r>
      <w:r w:rsidRPr="00A625E0">
        <w:rPr>
          <w:sz w:val="22"/>
          <w:szCs w:val="22"/>
        </w:rPr>
        <w:t>19.1</w:t>
      </w:r>
      <w:r>
        <w:rPr>
          <w:sz w:val="22"/>
          <w:szCs w:val="22"/>
        </w:rPr>
        <w:t>22</w:t>
      </w:r>
      <w:r w:rsidRPr="00A625E0">
        <w:rPr>
          <w:sz w:val="22"/>
          <w:szCs w:val="22"/>
        </w:rPr>
        <w:t>'</w:t>
      </w:r>
      <w:r w:rsidRPr="00A625E0">
        <w:rPr>
          <w:sz w:val="22"/>
          <w:szCs w:val="22"/>
        </w:rPr>
        <w:tab/>
        <w:t>4</w:t>
      </w:r>
      <w:r w:rsidRPr="00A625E0">
        <w:rPr>
          <w:sz w:val="22"/>
          <w:szCs w:val="22"/>
          <w:vertAlign w:val="superscript"/>
        </w:rPr>
        <w:t xml:space="preserve">o  </w:t>
      </w:r>
      <w:r w:rsidRPr="00A625E0">
        <w:rPr>
          <w:sz w:val="22"/>
          <w:szCs w:val="22"/>
        </w:rPr>
        <w:t>41.4</w:t>
      </w:r>
      <w:r>
        <w:rPr>
          <w:sz w:val="22"/>
          <w:szCs w:val="22"/>
        </w:rPr>
        <w:t>62</w:t>
      </w:r>
      <w:r w:rsidRPr="00A625E0">
        <w:rPr>
          <w:sz w:val="22"/>
          <w:szCs w:val="22"/>
        </w:rPr>
        <w:t>'</w:t>
      </w:r>
      <w:r w:rsidRPr="00A625E0">
        <w:rPr>
          <w:sz w:val="22"/>
          <w:szCs w:val="22"/>
        </w:rPr>
        <w:tab/>
        <w:t>Yellow Spherical buoy</w:t>
      </w:r>
    </w:p>
    <w:p w14:paraId="1245171F" w14:textId="77777777" w:rsidR="0054319F" w:rsidRPr="00A625E0" w:rsidRDefault="0054319F" w:rsidP="0054319F">
      <w:pPr>
        <w:tabs>
          <w:tab w:val="left" w:pos="1425"/>
          <w:tab w:val="left" w:pos="5016"/>
          <w:tab w:val="left" w:pos="6327"/>
          <w:tab w:val="left" w:pos="7353"/>
        </w:tabs>
        <w:ind w:left="709" w:hanging="709"/>
        <w:rPr>
          <w:sz w:val="22"/>
          <w:szCs w:val="22"/>
        </w:rPr>
      </w:pPr>
      <w:r w:rsidRPr="00A625E0">
        <w:rPr>
          <w:sz w:val="22"/>
          <w:szCs w:val="22"/>
        </w:rPr>
        <w:tab/>
        <w:t>M</w:t>
      </w:r>
      <w:r w:rsidRPr="00A625E0">
        <w:rPr>
          <w:sz w:val="22"/>
          <w:szCs w:val="22"/>
        </w:rPr>
        <w:tab/>
        <w:t>The Beach</w:t>
      </w:r>
      <w:r w:rsidRPr="00A625E0">
        <w:rPr>
          <w:sz w:val="22"/>
          <w:szCs w:val="22"/>
        </w:rPr>
        <w:tab/>
        <w:t>50</w:t>
      </w:r>
      <w:r w:rsidRPr="00A625E0">
        <w:rPr>
          <w:sz w:val="22"/>
          <w:szCs w:val="22"/>
          <w:vertAlign w:val="superscript"/>
        </w:rPr>
        <w:t>o</w:t>
      </w:r>
      <w:r>
        <w:rPr>
          <w:sz w:val="22"/>
          <w:szCs w:val="22"/>
        </w:rPr>
        <w:t xml:space="preserve"> 20.041</w:t>
      </w:r>
      <w:r w:rsidRPr="00A625E0">
        <w:rPr>
          <w:sz w:val="22"/>
          <w:szCs w:val="22"/>
        </w:rPr>
        <w:t>'</w:t>
      </w:r>
      <w:r w:rsidRPr="00A625E0">
        <w:rPr>
          <w:sz w:val="22"/>
          <w:szCs w:val="22"/>
        </w:rPr>
        <w:tab/>
        <w:t>4</w:t>
      </w:r>
      <w:r w:rsidRPr="00A625E0">
        <w:rPr>
          <w:sz w:val="22"/>
          <w:szCs w:val="22"/>
          <w:vertAlign w:val="superscript"/>
        </w:rPr>
        <w:t xml:space="preserve">o  </w:t>
      </w:r>
      <w:r w:rsidRPr="00A625E0">
        <w:rPr>
          <w:sz w:val="22"/>
          <w:szCs w:val="22"/>
        </w:rPr>
        <w:t>42.8</w:t>
      </w:r>
      <w:r>
        <w:rPr>
          <w:sz w:val="22"/>
          <w:szCs w:val="22"/>
        </w:rPr>
        <w:t>56</w:t>
      </w:r>
      <w:r w:rsidRPr="00A625E0">
        <w:rPr>
          <w:sz w:val="22"/>
          <w:szCs w:val="22"/>
        </w:rPr>
        <w:t>'</w:t>
      </w:r>
      <w:r w:rsidRPr="00A625E0">
        <w:rPr>
          <w:sz w:val="22"/>
          <w:szCs w:val="22"/>
        </w:rPr>
        <w:tab/>
        <w:t>Yellow Spherical buoy</w:t>
      </w:r>
    </w:p>
    <w:p w14:paraId="7F94BDC6" w14:textId="77777777" w:rsidR="0054319F" w:rsidRPr="00A625E0" w:rsidRDefault="0054319F" w:rsidP="0054319F">
      <w:pPr>
        <w:tabs>
          <w:tab w:val="left" w:pos="1425"/>
          <w:tab w:val="left" w:pos="5016"/>
          <w:tab w:val="left" w:pos="6327"/>
          <w:tab w:val="left" w:pos="7353"/>
        </w:tabs>
        <w:ind w:left="709" w:hanging="709"/>
        <w:rPr>
          <w:sz w:val="22"/>
          <w:szCs w:val="22"/>
        </w:rPr>
      </w:pPr>
      <w:r w:rsidRPr="00A625E0">
        <w:rPr>
          <w:sz w:val="22"/>
          <w:szCs w:val="22"/>
        </w:rPr>
        <w:tab/>
        <w:t>N</w:t>
      </w:r>
      <w:r w:rsidRPr="00A625E0">
        <w:rPr>
          <w:sz w:val="22"/>
          <w:szCs w:val="22"/>
        </w:rPr>
        <w:tab/>
        <w:t>Bay Buoy</w:t>
      </w:r>
      <w:r w:rsidRPr="00A625E0">
        <w:rPr>
          <w:sz w:val="22"/>
          <w:szCs w:val="22"/>
        </w:rPr>
        <w:tab/>
        <w:t>50</w:t>
      </w:r>
      <w:r w:rsidRPr="00A625E0">
        <w:rPr>
          <w:sz w:val="22"/>
          <w:szCs w:val="22"/>
          <w:vertAlign w:val="superscript"/>
        </w:rPr>
        <w:t>o</w:t>
      </w:r>
      <w:r>
        <w:rPr>
          <w:sz w:val="22"/>
          <w:szCs w:val="22"/>
        </w:rPr>
        <w:t xml:space="preserve"> 19.511</w:t>
      </w:r>
      <w:r w:rsidRPr="00A625E0">
        <w:rPr>
          <w:sz w:val="22"/>
          <w:szCs w:val="22"/>
        </w:rPr>
        <w:t>'</w:t>
      </w:r>
      <w:r w:rsidRPr="00A625E0">
        <w:rPr>
          <w:sz w:val="22"/>
          <w:szCs w:val="22"/>
        </w:rPr>
        <w:tab/>
        <w:t>4</w:t>
      </w:r>
      <w:r w:rsidRPr="00A625E0">
        <w:rPr>
          <w:sz w:val="22"/>
          <w:szCs w:val="22"/>
          <w:vertAlign w:val="superscript"/>
        </w:rPr>
        <w:t>o</w:t>
      </w:r>
      <w:r>
        <w:rPr>
          <w:sz w:val="22"/>
          <w:szCs w:val="22"/>
        </w:rPr>
        <w:t xml:space="preserve"> 43.052</w:t>
      </w:r>
      <w:r w:rsidRPr="00A625E0">
        <w:rPr>
          <w:sz w:val="22"/>
          <w:szCs w:val="22"/>
        </w:rPr>
        <w:t>'</w:t>
      </w:r>
      <w:r w:rsidRPr="00A625E0">
        <w:rPr>
          <w:sz w:val="22"/>
          <w:szCs w:val="22"/>
        </w:rPr>
        <w:tab/>
        <w:t>IALA</w:t>
      </w:r>
      <w:r>
        <w:rPr>
          <w:sz w:val="22"/>
          <w:szCs w:val="22"/>
        </w:rPr>
        <w:t xml:space="preserve"> </w:t>
      </w:r>
      <w:r w:rsidRPr="00A625E0">
        <w:rPr>
          <w:sz w:val="22"/>
          <w:szCs w:val="22"/>
        </w:rPr>
        <w:t>Yellow Special buoy</w:t>
      </w:r>
    </w:p>
    <w:p w14:paraId="08415A02" w14:textId="77777777" w:rsidR="0054319F" w:rsidRPr="00A625E0" w:rsidRDefault="0054319F" w:rsidP="0054319F">
      <w:pPr>
        <w:tabs>
          <w:tab w:val="left" w:pos="1425"/>
          <w:tab w:val="left" w:pos="5016"/>
          <w:tab w:val="left" w:pos="6327"/>
          <w:tab w:val="left" w:pos="7353"/>
        </w:tabs>
        <w:ind w:left="709" w:hanging="709"/>
        <w:rPr>
          <w:sz w:val="22"/>
          <w:szCs w:val="22"/>
        </w:rPr>
      </w:pPr>
      <w:r w:rsidRPr="00A625E0">
        <w:rPr>
          <w:sz w:val="22"/>
          <w:szCs w:val="22"/>
        </w:rPr>
        <w:tab/>
        <w:t xml:space="preserve">P </w:t>
      </w:r>
      <w:r w:rsidRPr="00A625E0">
        <w:rPr>
          <w:sz w:val="22"/>
          <w:szCs w:val="22"/>
        </w:rPr>
        <w:tab/>
        <w:t>Bennett Jones Chartered Accountants</w:t>
      </w:r>
      <w:r w:rsidRPr="00A625E0">
        <w:rPr>
          <w:sz w:val="22"/>
          <w:szCs w:val="22"/>
        </w:rPr>
        <w:tab/>
        <w:t>50</w:t>
      </w:r>
      <w:r w:rsidRPr="00A625E0">
        <w:rPr>
          <w:sz w:val="22"/>
          <w:szCs w:val="22"/>
          <w:vertAlign w:val="superscript"/>
        </w:rPr>
        <w:t>o</w:t>
      </w:r>
      <w:r>
        <w:rPr>
          <w:sz w:val="22"/>
          <w:szCs w:val="22"/>
          <w:vertAlign w:val="superscript"/>
        </w:rPr>
        <w:t xml:space="preserve"> </w:t>
      </w:r>
      <w:r>
        <w:rPr>
          <w:sz w:val="22"/>
          <w:szCs w:val="22"/>
        </w:rPr>
        <w:t>18.0</w:t>
      </w:r>
      <w:r w:rsidRPr="00A625E0">
        <w:rPr>
          <w:sz w:val="22"/>
          <w:szCs w:val="22"/>
        </w:rPr>
        <w:t>'</w:t>
      </w:r>
      <w:r w:rsidRPr="00A625E0">
        <w:rPr>
          <w:sz w:val="22"/>
          <w:szCs w:val="22"/>
        </w:rPr>
        <w:tab/>
      </w:r>
      <w:r w:rsidRPr="005B1B05">
        <w:rPr>
          <w:sz w:val="22"/>
          <w:szCs w:val="22"/>
        </w:rPr>
        <w:t>4</w:t>
      </w:r>
      <w:r w:rsidRPr="005B1B05">
        <w:rPr>
          <w:sz w:val="22"/>
          <w:szCs w:val="22"/>
          <w:vertAlign w:val="superscript"/>
        </w:rPr>
        <w:t>o</w:t>
      </w:r>
      <w:r>
        <w:rPr>
          <w:sz w:val="22"/>
          <w:szCs w:val="22"/>
        </w:rPr>
        <w:t xml:space="preserve"> 43</w:t>
      </w:r>
      <w:r w:rsidRPr="005B1B05">
        <w:rPr>
          <w:sz w:val="22"/>
          <w:szCs w:val="22"/>
        </w:rPr>
        <w:t>.</w:t>
      </w:r>
      <w:r>
        <w:rPr>
          <w:sz w:val="22"/>
          <w:szCs w:val="22"/>
        </w:rPr>
        <w:t>800</w:t>
      </w:r>
      <w:r w:rsidRPr="005B1B05">
        <w:rPr>
          <w:sz w:val="22"/>
          <w:szCs w:val="22"/>
        </w:rPr>
        <w:t>'</w:t>
      </w:r>
      <w:r w:rsidRPr="00A625E0">
        <w:rPr>
          <w:sz w:val="22"/>
          <w:szCs w:val="22"/>
        </w:rPr>
        <w:tab/>
        <w:t>Yellow Spherical buoy</w:t>
      </w:r>
    </w:p>
    <w:p w14:paraId="4E26A29E" w14:textId="77777777" w:rsidR="0054319F" w:rsidRPr="00A625E0" w:rsidRDefault="0054319F" w:rsidP="0054319F">
      <w:pPr>
        <w:tabs>
          <w:tab w:val="left" w:pos="1425"/>
          <w:tab w:val="left" w:pos="5016"/>
          <w:tab w:val="left" w:pos="6327"/>
          <w:tab w:val="left" w:pos="7353"/>
        </w:tabs>
        <w:ind w:left="709" w:hanging="709"/>
        <w:rPr>
          <w:sz w:val="22"/>
          <w:szCs w:val="22"/>
        </w:rPr>
      </w:pPr>
      <w:r>
        <w:rPr>
          <w:sz w:val="22"/>
          <w:szCs w:val="22"/>
        </w:rPr>
        <w:tab/>
        <w:t>Q</w:t>
      </w:r>
      <w:r>
        <w:rPr>
          <w:sz w:val="22"/>
          <w:szCs w:val="22"/>
        </w:rPr>
        <w:tab/>
        <w:t>Quay Bakery</w:t>
      </w:r>
      <w:r w:rsidRPr="00A625E0">
        <w:rPr>
          <w:sz w:val="22"/>
          <w:szCs w:val="22"/>
        </w:rPr>
        <w:tab/>
        <w:t>50</w:t>
      </w:r>
      <w:r w:rsidRPr="00A625E0">
        <w:rPr>
          <w:sz w:val="22"/>
          <w:szCs w:val="22"/>
          <w:vertAlign w:val="superscript"/>
        </w:rPr>
        <w:t>o</w:t>
      </w:r>
      <w:r>
        <w:rPr>
          <w:sz w:val="22"/>
          <w:szCs w:val="22"/>
        </w:rPr>
        <w:t xml:space="preserve"> </w:t>
      </w:r>
      <w:r w:rsidRPr="00A625E0">
        <w:rPr>
          <w:sz w:val="22"/>
          <w:szCs w:val="22"/>
        </w:rPr>
        <w:t>18.0'</w:t>
      </w:r>
      <w:r w:rsidRPr="00A625E0">
        <w:rPr>
          <w:sz w:val="22"/>
          <w:szCs w:val="22"/>
        </w:rPr>
        <w:tab/>
        <w:t>4</w:t>
      </w:r>
      <w:r w:rsidRPr="00A625E0">
        <w:rPr>
          <w:sz w:val="22"/>
          <w:szCs w:val="22"/>
          <w:vertAlign w:val="superscript"/>
        </w:rPr>
        <w:t>o</w:t>
      </w:r>
      <w:r w:rsidRPr="00A625E0">
        <w:rPr>
          <w:sz w:val="22"/>
          <w:szCs w:val="22"/>
        </w:rPr>
        <w:t xml:space="preserve"> 42.5'</w:t>
      </w:r>
      <w:r w:rsidRPr="00A625E0">
        <w:rPr>
          <w:sz w:val="22"/>
          <w:szCs w:val="22"/>
        </w:rPr>
        <w:tab/>
        <w:t>Yellow Spherical buoy</w:t>
      </w:r>
    </w:p>
    <w:p w14:paraId="3B396176" w14:textId="77777777" w:rsidR="0054319F" w:rsidRPr="00A625E0" w:rsidRDefault="0054319F" w:rsidP="0054319F">
      <w:pPr>
        <w:tabs>
          <w:tab w:val="left" w:pos="1425"/>
          <w:tab w:val="left" w:pos="5016"/>
          <w:tab w:val="left" w:pos="6327"/>
          <w:tab w:val="left" w:pos="7353"/>
        </w:tabs>
        <w:ind w:left="709" w:hanging="709"/>
        <w:rPr>
          <w:sz w:val="22"/>
          <w:szCs w:val="22"/>
        </w:rPr>
      </w:pPr>
      <w:r w:rsidRPr="00A625E0">
        <w:rPr>
          <w:sz w:val="22"/>
          <w:szCs w:val="22"/>
        </w:rPr>
        <w:tab/>
        <w:t xml:space="preserve">S </w:t>
      </w:r>
      <w:r w:rsidRPr="00A625E0">
        <w:rPr>
          <w:sz w:val="22"/>
          <w:szCs w:val="22"/>
        </w:rPr>
        <w:tab/>
      </w:r>
      <w:r>
        <w:rPr>
          <w:sz w:val="22"/>
          <w:szCs w:val="32"/>
        </w:rPr>
        <w:t>Fowey Hall Hotel</w:t>
      </w:r>
      <w:r w:rsidRPr="00A625E0">
        <w:rPr>
          <w:sz w:val="22"/>
          <w:szCs w:val="22"/>
        </w:rPr>
        <w:tab/>
        <w:t>50</w:t>
      </w:r>
      <w:r w:rsidRPr="00A625E0">
        <w:rPr>
          <w:sz w:val="22"/>
          <w:szCs w:val="22"/>
          <w:vertAlign w:val="superscript"/>
        </w:rPr>
        <w:t>o</w:t>
      </w:r>
      <w:r>
        <w:rPr>
          <w:sz w:val="22"/>
          <w:szCs w:val="22"/>
          <w:vertAlign w:val="superscript"/>
        </w:rPr>
        <w:t xml:space="preserve"> </w:t>
      </w:r>
      <w:r w:rsidRPr="00A625E0">
        <w:rPr>
          <w:sz w:val="22"/>
          <w:szCs w:val="22"/>
        </w:rPr>
        <w:t>18.9'</w:t>
      </w:r>
      <w:r w:rsidRPr="00A625E0">
        <w:rPr>
          <w:sz w:val="22"/>
          <w:szCs w:val="22"/>
        </w:rPr>
        <w:tab/>
        <w:t>4</w:t>
      </w:r>
      <w:r w:rsidRPr="00A625E0">
        <w:rPr>
          <w:sz w:val="22"/>
          <w:szCs w:val="22"/>
          <w:vertAlign w:val="superscript"/>
        </w:rPr>
        <w:t>o</w:t>
      </w:r>
      <w:r w:rsidRPr="00A625E0">
        <w:rPr>
          <w:sz w:val="22"/>
          <w:szCs w:val="22"/>
        </w:rPr>
        <w:t xml:space="preserve"> 42.8'</w:t>
      </w:r>
      <w:r w:rsidRPr="00A625E0">
        <w:rPr>
          <w:sz w:val="22"/>
          <w:szCs w:val="22"/>
        </w:rPr>
        <w:tab/>
        <w:t>Yellow Spherical buoy</w:t>
      </w:r>
    </w:p>
    <w:p w14:paraId="235CD272" w14:textId="77777777" w:rsidR="0054319F" w:rsidRPr="00A625E0" w:rsidRDefault="0054319F" w:rsidP="0054319F">
      <w:pPr>
        <w:tabs>
          <w:tab w:val="left" w:pos="1425"/>
          <w:tab w:val="left" w:pos="5016"/>
          <w:tab w:val="left" w:pos="6327"/>
          <w:tab w:val="left" w:pos="7353"/>
        </w:tabs>
        <w:rPr>
          <w:sz w:val="20"/>
        </w:rPr>
      </w:pPr>
    </w:p>
    <w:p w14:paraId="3B022C71" w14:textId="77777777" w:rsidR="0054319F" w:rsidRPr="00A625E0" w:rsidRDefault="0054319F" w:rsidP="0054319F">
      <w:pPr>
        <w:ind w:left="709" w:hanging="709"/>
        <w:rPr>
          <w:sz w:val="22"/>
          <w:szCs w:val="22"/>
        </w:rPr>
      </w:pPr>
      <w:r w:rsidRPr="00A625E0">
        <w:rPr>
          <w:sz w:val="22"/>
          <w:szCs w:val="22"/>
        </w:rPr>
        <w:tab/>
        <w:t>Mark B – Silver Turning Buoy off RFYC.</w:t>
      </w:r>
    </w:p>
    <w:p w14:paraId="5D6FBA66" w14:textId="77777777" w:rsidR="0054319F" w:rsidRPr="00A625E0" w:rsidRDefault="0054319F" w:rsidP="0054319F">
      <w:pPr>
        <w:ind w:left="709" w:hanging="709"/>
        <w:rPr>
          <w:sz w:val="22"/>
          <w:szCs w:val="22"/>
        </w:rPr>
      </w:pPr>
    </w:p>
    <w:p w14:paraId="224EC29C" w14:textId="77777777" w:rsidR="0054319F" w:rsidRPr="00A625E0" w:rsidRDefault="0054319F" w:rsidP="0054319F">
      <w:pPr>
        <w:ind w:left="709" w:hanging="709"/>
        <w:rPr>
          <w:sz w:val="22"/>
          <w:szCs w:val="22"/>
        </w:rPr>
      </w:pPr>
    </w:p>
    <w:p w14:paraId="428C8F32" w14:textId="77777777" w:rsidR="0054319F" w:rsidRPr="00A625E0" w:rsidRDefault="0054319F" w:rsidP="0054319F">
      <w:pPr>
        <w:ind w:left="709" w:hanging="709"/>
        <w:rPr>
          <w:b/>
          <w:sz w:val="28"/>
          <w:szCs w:val="28"/>
        </w:rPr>
      </w:pPr>
      <w:r w:rsidRPr="00A625E0">
        <w:rPr>
          <w:b/>
          <w:sz w:val="28"/>
          <w:szCs w:val="28"/>
        </w:rPr>
        <w:t>Navigation</w:t>
      </w:r>
    </w:p>
    <w:p w14:paraId="255E57AB" w14:textId="77777777" w:rsidR="0054319F" w:rsidRPr="00A625E0" w:rsidRDefault="0054319F" w:rsidP="0054319F">
      <w:pPr>
        <w:jc w:val="both"/>
        <w:rPr>
          <w:sz w:val="22"/>
          <w:szCs w:val="22"/>
        </w:rPr>
      </w:pPr>
      <w:r w:rsidRPr="00A625E0">
        <w:rPr>
          <w:sz w:val="22"/>
          <w:szCs w:val="22"/>
        </w:rPr>
        <w:t xml:space="preserve">The Cannis Rock and Udder Rock Buoys are to be passed on their correct navigational sides, unless designated as marks of the course. </w:t>
      </w:r>
      <w:r>
        <w:rPr>
          <w:sz w:val="22"/>
          <w:szCs w:val="22"/>
        </w:rPr>
        <w:t xml:space="preserve"> </w:t>
      </w:r>
      <w:r w:rsidRPr="00A625E0">
        <w:rPr>
          <w:sz w:val="22"/>
          <w:szCs w:val="22"/>
        </w:rPr>
        <w:t xml:space="preserve">Passage between the Cannis Rock and the adjacent shore is forbidden. </w:t>
      </w:r>
    </w:p>
    <w:p w14:paraId="2F56012E" w14:textId="77777777" w:rsidR="0054319F" w:rsidRPr="001A1D81" w:rsidRDefault="0054319F" w:rsidP="0054319F">
      <w:pPr>
        <w:pStyle w:val="BodyText"/>
        <w:rPr>
          <w:b/>
          <w:i/>
          <w:sz w:val="28"/>
          <w:szCs w:val="22"/>
        </w:rPr>
      </w:pPr>
    </w:p>
    <w:p w14:paraId="1178152F" w14:textId="77777777" w:rsidR="0054319F" w:rsidRDefault="0054319F" w:rsidP="0054319F"/>
    <w:p w14:paraId="0B2B0E6D" w14:textId="2E6E3807" w:rsidR="00B2231B" w:rsidRPr="001A1D81" w:rsidRDefault="00B2231B" w:rsidP="00B2231B">
      <w:pPr>
        <w:pStyle w:val="BodyText"/>
        <w:jc w:val="center"/>
        <w:rPr>
          <w:b/>
          <w:i/>
          <w:sz w:val="28"/>
          <w:szCs w:val="22"/>
        </w:rPr>
      </w:pPr>
      <w:bookmarkStart w:id="0" w:name="_GoBack"/>
      <w:bookmarkEnd w:id="0"/>
      <w:r w:rsidRPr="001A1D81">
        <w:rPr>
          <w:b/>
          <w:i/>
          <w:sz w:val="28"/>
          <w:szCs w:val="22"/>
        </w:rPr>
        <w:t xml:space="preserve">POFROC and all competitors are appreciative of our sponsors without whom </w:t>
      </w:r>
    </w:p>
    <w:p w14:paraId="453B11B4" w14:textId="0DD51BEE" w:rsidR="009F2EA9" w:rsidRPr="00BF6141" w:rsidRDefault="00B2231B" w:rsidP="00B2231B">
      <w:pPr>
        <w:rPr>
          <w:i/>
          <w:sz w:val="22"/>
          <w:szCs w:val="22"/>
        </w:rPr>
      </w:pPr>
      <w:r w:rsidRPr="001A1D81">
        <w:rPr>
          <w:b/>
          <w:i/>
          <w:sz w:val="28"/>
          <w:szCs w:val="22"/>
        </w:rPr>
        <w:t>use of our yellow racing marks would not be possible.</w:t>
      </w:r>
    </w:p>
    <w:p w14:paraId="06230C72" w14:textId="77777777" w:rsidR="009F2EA9" w:rsidRPr="00A625E0" w:rsidRDefault="009F2EA9" w:rsidP="009F2EA9"/>
    <w:p w14:paraId="2361992E" w14:textId="77777777" w:rsidR="009F2EA9" w:rsidRPr="00A625E0" w:rsidRDefault="009F2EA9" w:rsidP="009F2EA9">
      <w:pPr>
        <w:rPr>
          <w:sz w:val="22"/>
          <w:szCs w:val="22"/>
        </w:rPr>
      </w:pPr>
    </w:p>
    <w:p w14:paraId="6497F57A" w14:textId="77777777" w:rsidR="00F91E3E" w:rsidRDefault="00F91E3E" w:rsidP="009A7A07">
      <w:pPr>
        <w:jc w:val="center"/>
        <w:rPr>
          <w:i/>
          <w:sz w:val="20"/>
        </w:rPr>
      </w:pPr>
    </w:p>
    <w:p w14:paraId="723E314E" w14:textId="6F73BEE8" w:rsidR="00091409" w:rsidRPr="005E20EC" w:rsidRDefault="00091409" w:rsidP="00AA04D1">
      <w:pPr>
        <w:rPr>
          <w:i/>
          <w:sz w:val="22"/>
          <w:szCs w:val="22"/>
        </w:rPr>
      </w:pPr>
    </w:p>
    <w:p w14:paraId="56F674FF" w14:textId="7CE6C053" w:rsidR="0068330B" w:rsidRPr="000C1AED" w:rsidRDefault="0068330B" w:rsidP="0068330B">
      <w:pPr>
        <w:rPr>
          <w:b/>
          <w:i/>
          <w:sz w:val="28"/>
          <w:szCs w:val="28"/>
          <w:u w:val="single"/>
        </w:rPr>
      </w:pPr>
      <w:r w:rsidRPr="000C1AED">
        <w:rPr>
          <w:b/>
          <w:i/>
          <w:sz w:val="28"/>
          <w:szCs w:val="28"/>
          <w:u w:val="single"/>
        </w:rPr>
        <w:t>Appendix 3</w:t>
      </w:r>
    </w:p>
    <w:p w14:paraId="47F3379F" w14:textId="77777777" w:rsidR="0068330B" w:rsidRPr="00A625E0" w:rsidRDefault="0068330B" w:rsidP="0068330B">
      <w:pPr>
        <w:ind w:left="709" w:hanging="709"/>
        <w:rPr>
          <w:sz w:val="22"/>
        </w:rPr>
      </w:pPr>
    </w:p>
    <w:p w14:paraId="65318BD6" w14:textId="77777777" w:rsidR="00E10954" w:rsidRDefault="0068330B" w:rsidP="00CA134A">
      <w:pPr>
        <w:pStyle w:val="ListParagraph"/>
        <w:numPr>
          <w:ilvl w:val="0"/>
          <w:numId w:val="4"/>
        </w:numPr>
        <w:jc w:val="both"/>
        <w:rPr>
          <w:b/>
          <w:sz w:val="28"/>
          <w:szCs w:val="28"/>
        </w:rPr>
      </w:pPr>
      <w:r w:rsidRPr="00E10954">
        <w:rPr>
          <w:b/>
          <w:sz w:val="28"/>
          <w:szCs w:val="28"/>
        </w:rPr>
        <w:t>Starting Light System (SLS)</w:t>
      </w:r>
    </w:p>
    <w:p w14:paraId="5D5DE54E" w14:textId="77777777" w:rsidR="00E10954" w:rsidRPr="00E10954" w:rsidRDefault="0068330B" w:rsidP="00CA134A">
      <w:pPr>
        <w:pStyle w:val="ListParagraph"/>
        <w:numPr>
          <w:ilvl w:val="1"/>
          <w:numId w:val="4"/>
        </w:numPr>
        <w:jc w:val="both"/>
        <w:rPr>
          <w:b/>
          <w:sz w:val="28"/>
          <w:szCs w:val="28"/>
        </w:rPr>
      </w:pPr>
      <w:r w:rsidRPr="00E10954">
        <w:rPr>
          <w:sz w:val="22"/>
          <w:szCs w:val="22"/>
        </w:rPr>
        <w:t>Races started on Line One will use the Starting Light System</w:t>
      </w:r>
      <w:r w:rsidR="00866EEB" w:rsidRPr="00E10954">
        <w:rPr>
          <w:sz w:val="22"/>
          <w:szCs w:val="22"/>
        </w:rPr>
        <w:t xml:space="preserve"> as described below. </w:t>
      </w:r>
      <w:r w:rsidR="00E52709" w:rsidRPr="00E10954">
        <w:rPr>
          <w:sz w:val="22"/>
          <w:szCs w:val="22"/>
        </w:rPr>
        <w:t xml:space="preserve"> </w:t>
      </w:r>
      <w:r w:rsidR="00866EEB" w:rsidRPr="00E10954">
        <w:rPr>
          <w:sz w:val="22"/>
          <w:szCs w:val="22"/>
        </w:rPr>
        <w:t>This changes rule 26.</w:t>
      </w:r>
    </w:p>
    <w:p w14:paraId="2852B88C" w14:textId="77777777" w:rsidR="00E10954" w:rsidRPr="00E10954" w:rsidRDefault="0068330B" w:rsidP="00CA134A">
      <w:pPr>
        <w:pStyle w:val="ListParagraph"/>
        <w:numPr>
          <w:ilvl w:val="1"/>
          <w:numId w:val="4"/>
        </w:numPr>
        <w:jc w:val="both"/>
        <w:rPr>
          <w:b/>
          <w:sz w:val="28"/>
          <w:szCs w:val="28"/>
        </w:rPr>
      </w:pPr>
      <w:r w:rsidRPr="00E10954">
        <w:rPr>
          <w:sz w:val="22"/>
          <w:szCs w:val="22"/>
        </w:rPr>
        <w:t>If the Starting Light System is i</w:t>
      </w:r>
      <w:r w:rsidR="00406608" w:rsidRPr="00E10954">
        <w:rPr>
          <w:sz w:val="22"/>
          <w:szCs w:val="22"/>
        </w:rPr>
        <w:t>noperative the flag signals of r</w:t>
      </w:r>
      <w:r w:rsidRPr="00E10954">
        <w:rPr>
          <w:sz w:val="22"/>
          <w:szCs w:val="22"/>
        </w:rPr>
        <w:t>ule 26 will be used signalled by flag A displayed on the RFYC flagstaff.</w:t>
      </w:r>
    </w:p>
    <w:p w14:paraId="73FC8012" w14:textId="77777777" w:rsidR="00E10954" w:rsidRPr="00E10954" w:rsidRDefault="00E10954" w:rsidP="00E10954">
      <w:pPr>
        <w:pStyle w:val="ListParagraph"/>
        <w:ind w:left="360"/>
        <w:jc w:val="both"/>
        <w:rPr>
          <w:b/>
          <w:sz w:val="28"/>
          <w:szCs w:val="28"/>
        </w:rPr>
      </w:pPr>
    </w:p>
    <w:p w14:paraId="50F7B69B" w14:textId="77777777" w:rsidR="00E10954" w:rsidRDefault="0068330B" w:rsidP="00CA134A">
      <w:pPr>
        <w:pStyle w:val="ListParagraph"/>
        <w:numPr>
          <w:ilvl w:val="0"/>
          <w:numId w:val="4"/>
        </w:numPr>
        <w:jc w:val="both"/>
        <w:rPr>
          <w:b/>
          <w:sz w:val="28"/>
          <w:szCs w:val="28"/>
        </w:rPr>
      </w:pPr>
      <w:r w:rsidRPr="00E10954">
        <w:rPr>
          <w:b/>
          <w:sz w:val="28"/>
          <w:szCs w:val="28"/>
        </w:rPr>
        <w:t>The Lights Described</w:t>
      </w:r>
    </w:p>
    <w:p w14:paraId="4D64E4F4" w14:textId="2E6730A5" w:rsidR="00E10954" w:rsidRPr="00E10954" w:rsidRDefault="00866EEB" w:rsidP="00CA134A">
      <w:pPr>
        <w:pStyle w:val="ListParagraph"/>
        <w:numPr>
          <w:ilvl w:val="1"/>
          <w:numId w:val="4"/>
        </w:numPr>
        <w:ind w:left="788" w:hanging="431"/>
        <w:jc w:val="both"/>
        <w:rPr>
          <w:b/>
          <w:sz w:val="28"/>
          <w:szCs w:val="28"/>
        </w:rPr>
      </w:pPr>
      <w:r w:rsidRPr="00E10954">
        <w:rPr>
          <w:b/>
          <w:sz w:val="22"/>
        </w:rPr>
        <w:t>Attention</w:t>
      </w:r>
      <w:r w:rsidR="0068330B" w:rsidRPr="00E10954">
        <w:rPr>
          <w:b/>
          <w:sz w:val="22"/>
        </w:rPr>
        <w:t xml:space="preserve"> Signal</w:t>
      </w:r>
      <w:r w:rsidR="008E7972" w:rsidRPr="00E10954">
        <w:rPr>
          <w:sz w:val="22"/>
        </w:rPr>
        <w:t xml:space="preserve"> -</w:t>
      </w:r>
      <w:r w:rsidR="0068330B" w:rsidRPr="00E10954">
        <w:rPr>
          <w:sz w:val="22"/>
        </w:rPr>
        <w:t xml:space="preserve"> Three amber lights displayed just below the yardarm on the RFYC flagstaff. </w:t>
      </w:r>
      <w:r w:rsidR="00E52709" w:rsidRPr="00E10954">
        <w:rPr>
          <w:sz w:val="22"/>
        </w:rPr>
        <w:t xml:space="preserve"> </w:t>
      </w:r>
      <w:r w:rsidR="0068330B" w:rsidRPr="00E10954">
        <w:rPr>
          <w:sz w:val="22"/>
        </w:rPr>
        <w:t>Each light covers a sep</w:t>
      </w:r>
      <w:r w:rsidR="0094519F">
        <w:rPr>
          <w:sz w:val="22"/>
        </w:rPr>
        <w:t>arate sector of the harbour, so</w:t>
      </w:r>
      <w:r w:rsidR="0068330B" w:rsidRPr="00E10954">
        <w:rPr>
          <w:sz w:val="22"/>
        </w:rPr>
        <w:t xml:space="preserve"> from most positions only a single ambe</w:t>
      </w:r>
      <w:r w:rsidR="00E52709" w:rsidRPr="00E10954">
        <w:rPr>
          <w:sz w:val="22"/>
        </w:rPr>
        <w:t xml:space="preserve">r light may be visible.  </w:t>
      </w:r>
      <w:r w:rsidRPr="00E10954">
        <w:rPr>
          <w:sz w:val="22"/>
        </w:rPr>
        <w:t>The attention</w:t>
      </w:r>
      <w:r w:rsidR="0068330B" w:rsidRPr="00E10954">
        <w:rPr>
          <w:sz w:val="22"/>
        </w:rPr>
        <w:t xml:space="preserve"> signa</w:t>
      </w:r>
      <w:r w:rsidRPr="00E10954">
        <w:rPr>
          <w:sz w:val="22"/>
        </w:rPr>
        <w:t>l with one sound will be made five minutes before the warn</w:t>
      </w:r>
      <w:r w:rsidR="0068330B" w:rsidRPr="00E10954">
        <w:rPr>
          <w:sz w:val="22"/>
        </w:rPr>
        <w:t xml:space="preserve">ing signal for </w:t>
      </w:r>
      <w:r w:rsidRPr="00E10954">
        <w:rPr>
          <w:sz w:val="22"/>
        </w:rPr>
        <w:t>the first class to start.</w:t>
      </w:r>
      <w:r w:rsidR="0068330B" w:rsidRPr="00E10954">
        <w:rPr>
          <w:sz w:val="22"/>
        </w:rPr>
        <w:t xml:space="preserve"> </w:t>
      </w:r>
    </w:p>
    <w:p w14:paraId="24187C9F" w14:textId="32B03C88" w:rsidR="0068330B" w:rsidRPr="00E10954" w:rsidRDefault="0068330B" w:rsidP="00CA134A">
      <w:pPr>
        <w:pStyle w:val="ListParagraph"/>
        <w:numPr>
          <w:ilvl w:val="1"/>
          <w:numId w:val="4"/>
        </w:numPr>
        <w:ind w:left="788" w:hanging="431"/>
        <w:jc w:val="both"/>
        <w:rPr>
          <w:b/>
          <w:sz w:val="28"/>
          <w:szCs w:val="28"/>
        </w:rPr>
      </w:pPr>
      <w:r w:rsidRPr="00E10954">
        <w:rPr>
          <w:b/>
          <w:sz w:val="22"/>
        </w:rPr>
        <w:t>Warning Signals</w:t>
      </w:r>
      <w:r w:rsidR="008E7972" w:rsidRPr="00E10954">
        <w:rPr>
          <w:sz w:val="22"/>
        </w:rPr>
        <w:t xml:space="preserve"> -</w:t>
      </w:r>
      <w:r w:rsidRPr="00E10954">
        <w:rPr>
          <w:sz w:val="22"/>
        </w:rPr>
        <w:t xml:space="preserve"> The warning signals will be differently coloured class lights displayed along the top of the left hand window of the Race Office (as seen from the harbour). </w:t>
      </w:r>
      <w:r w:rsidR="00E52709" w:rsidRPr="00E10954">
        <w:rPr>
          <w:sz w:val="22"/>
        </w:rPr>
        <w:t xml:space="preserve"> </w:t>
      </w:r>
      <w:r w:rsidRPr="00E10954">
        <w:rPr>
          <w:sz w:val="22"/>
        </w:rPr>
        <w:t xml:space="preserve">The order of lights from the upper left-hand corner will be: </w:t>
      </w:r>
    </w:p>
    <w:p w14:paraId="5A7196FC" w14:textId="72B5BC56" w:rsidR="0068330B" w:rsidRPr="00A625E0" w:rsidRDefault="00406608" w:rsidP="00517D93">
      <w:pPr>
        <w:tabs>
          <w:tab w:val="left" w:pos="1425"/>
          <w:tab w:val="left" w:pos="2166"/>
        </w:tabs>
        <w:ind w:left="709" w:hanging="709"/>
        <w:jc w:val="both"/>
        <w:rPr>
          <w:sz w:val="22"/>
        </w:rPr>
      </w:pPr>
      <w:r w:rsidRPr="00A625E0">
        <w:rPr>
          <w:sz w:val="22"/>
        </w:rPr>
        <w:tab/>
      </w:r>
      <w:r w:rsidRPr="00A625E0">
        <w:rPr>
          <w:sz w:val="22"/>
        </w:rPr>
        <w:tab/>
      </w:r>
      <w:r w:rsidR="0068330B" w:rsidRPr="00A625E0">
        <w:rPr>
          <w:sz w:val="22"/>
        </w:rPr>
        <w:t xml:space="preserve">Red </w:t>
      </w:r>
      <w:r w:rsidRPr="00A625E0">
        <w:rPr>
          <w:sz w:val="22"/>
        </w:rPr>
        <w:tab/>
      </w:r>
      <w:r w:rsidR="008E7972">
        <w:rPr>
          <w:sz w:val="22"/>
        </w:rPr>
        <w:t>-</w:t>
      </w:r>
      <w:r w:rsidR="0068330B" w:rsidRPr="00A625E0">
        <w:rPr>
          <w:sz w:val="22"/>
        </w:rPr>
        <w:t xml:space="preserve"> </w:t>
      </w:r>
      <w:r w:rsidR="00D12286">
        <w:rPr>
          <w:sz w:val="22"/>
        </w:rPr>
        <w:t xml:space="preserve"> </w:t>
      </w:r>
      <w:r w:rsidR="00C7050F">
        <w:rPr>
          <w:sz w:val="22"/>
        </w:rPr>
        <w:t>Salcombe Yawls</w:t>
      </w:r>
    </w:p>
    <w:p w14:paraId="52BA165D" w14:textId="77777777" w:rsidR="0068330B" w:rsidRPr="00A625E0" w:rsidRDefault="00406608" w:rsidP="00517D93">
      <w:pPr>
        <w:tabs>
          <w:tab w:val="left" w:pos="1425"/>
          <w:tab w:val="left" w:pos="2166"/>
        </w:tabs>
        <w:ind w:left="709" w:hanging="709"/>
        <w:jc w:val="both"/>
        <w:rPr>
          <w:sz w:val="22"/>
        </w:rPr>
      </w:pPr>
      <w:r w:rsidRPr="00A625E0">
        <w:rPr>
          <w:sz w:val="22"/>
        </w:rPr>
        <w:tab/>
      </w:r>
      <w:r w:rsidRPr="00A625E0">
        <w:rPr>
          <w:sz w:val="22"/>
        </w:rPr>
        <w:tab/>
      </w:r>
      <w:r w:rsidR="0068330B" w:rsidRPr="00A625E0">
        <w:rPr>
          <w:sz w:val="22"/>
        </w:rPr>
        <w:t xml:space="preserve">Yellow </w:t>
      </w:r>
      <w:r w:rsidRPr="00A625E0">
        <w:rPr>
          <w:sz w:val="22"/>
        </w:rPr>
        <w:tab/>
      </w:r>
      <w:r w:rsidR="008E7972">
        <w:rPr>
          <w:sz w:val="22"/>
        </w:rPr>
        <w:t>-</w:t>
      </w:r>
      <w:r w:rsidR="0068330B" w:rsidRPr="00A625E0">
        <w:rPr>
          <w:sz w:val="22"/>
        </w:rPr>
        <w:t xml:space="preserve"> </w:t>
      </w:r>
      <w:r w:rsidR="00D12286">
        <w:rPr>
          <w:sz w:val="22"/>
        </w:rPr>
        <w:t xml:space="preserve"> </w:t>
      </w:r>
      <w:r w:rsidR="0068330B" w:rsidRPr="00A625E0">
        <w:rPr>
          <w:sz w:val="22"/>
        </w:rPr>
        <w:t>Dinghy F and Fowey Rivers</w:t>
      </w:r>
    </w:p>
    <w:p w14:paraId="47F8DF4D" w14:textId="77777777" w:rsidR="0068330B" w:rsidRPr="00A625E0" w:rsidRDefault="00406608" w:rsidP="00517D93">
      <w:pPr>
        <w:tabs>
          <w:tab w:val="left" w:pos="1425"/>
          <w:tab w:val="left" w:pos="2166"/>
        </w:tabs>
        <w:ind w:left="709" w:hanging="709"/>
        <w:jc w:val="both"/>
        <w:rPr>
          <w:sz w:val="22"/>
        </w:rPr>
      </w:pPr>
      <w:r w:rsidRPr="00A625E0">
        <w:rPr>
          <w:sz w:val="22"/>
        </w:rPr>
        <w:tab/>
      </w:r>
      <w:r w:rsidRPr="00A625E0">
        <w:rPr>
          <w:sz w:val="22"/>
        </w:rPr>
        <w:tab/>
      </w:r>
      <w:r w:rsidR="0068330B" w:rsidRPr="00A625E0">
        <w:rPr>
          <w:sz w:val="22"/>
        </w:rPr>
        <w:t xml:space="preserve">White </w:t>
      </w:r>
      <w:r w:rsidRPr="00A625E0">
        <w:rPr>
          <w:sz w:val="22"/>
        </w:rPr>
        <w:tab/>
      </w:r>
      <w:r w:rsidR="008E7972">
        <w:rPr>
          <w:sz w:val="22"/>
        </w:rPr>
        <w:t>-</w:t>
      </w:r>
      <w:r w:rsidR="0068330B" w:rsidRPr="00A625E0">
        <w:rPr>
          <w:sz w:val="22"/>
        </w:rPr>
        <w:t xml:space="preserve"> </w:t>
      </w:r>
      <w:r w:rsidR="00D12286">
        <w:rPr>
          <w:sz w:val="22"/>
        </w:rPr>
        <w:t xml:space="preserve"> </w:t>
      </w:r>
      <w:r w:rsidR="0068330B" w:rsidRPr="00A625E0">
        <w:rPr>
          <w:sz w:val="22"/>
        </w:rPr>
        <w:t>Troys</w:t>
      </w:r>
    </w:p>
    <w:p w14:paraId="319B6DEE" w14:textId="1001C491" w:rsidR="0068330B" w:rsidRPr="00F77539" w:rsidRDefault="00406608" w:rsidP="00517D93">
      <w:pPr>
        <w:tabs>
          <w:tab w:val="left" w:pos="1425"/>
          <w:tab w:val="left" w:pos="2166"/>
        </w:tabs>
        <w:ind w:left="709" w:hanging="709"/>
        <w:jc w:val="both"/>
        <w:rPr>
          <w:sz w:val="22"/>
        </w:rPr>
      </w:pPr>
      <w:r w:rsidRPr="00A625E0">
        <w:rPr>
          <w:sz w:val="22"/>
        </w:rPr>
        <w:tab/>
      </w:r>
      <w:r w:rsidRPr="00A625E0">
        <w:rPr>
          <w:sz w:val="22"/>
        </w:rPr>
        <w:tab/>
      </w:r>
      <w:r w:rsidR="0068330B" w:rsidRPr="00F77539">
        <w:rPr>
          <w:sz w:val="22"/>
        </w:rPr>
        <w:t xml:space="preserve">Amber </w:t>
      </w:r>
      <w:r w:rsidRPr="00F77539">
        <w:rPr>
          <w:sz w:val="22"/>
        </w:rPr>
        <w:tab/>
      </w:r>
      <w:r w:rsidR="008E7972" w:rsidRPr="00F77539">
        <w:rPr>
          <w:sz w:val="22"/>
        </w:rPr>
        <w:t>-</w:t>
      </w:r>
      <w:r w:rsidR="0068330B" w:rsidRPr="00F77539">
        <w:rPr>
          <w:sz w:val="22"/>
        </w:rPr>
        <w:t xml:space="preserve"> </w:t>
      </w:r>
      <w:r w:rsidR="00D12286" w:rsidRPr="00F77539">
        <w:rPr>
          <w:sz w:val="22"/>
        </w:rPr>
        <w:t xml:space="preserve"> </w:t>
      </w:r>
      <w:r w:rsidR="003D7115">
        <w:rPr>
          <w:sz w:val="22"/>
        </w:rPr>
        <w:t>Cruiser Class</w:t>
      </w:r>
    </w:p>
    <w:p w14:paraId="32D51EF3" w14:textId="77777777" w:rsidR="0068330B" w:rsidRPr="00A625E0" w:rsidRDefault="00406608" w:rsidP="00517D93">
      <w:pPr>
        <w:tabs>
          <w:tab w:val="left" w:pos="1425"/>
          <w:tab w:val="left" w:pos="2166"/>
        </w:tabs>
        <w:ind w:left="709" w:hanging="709"/>
        <w:jc w:val="both"/>
        <w:rPr>
          <w:sz w:val="22"/>
        </w:rPr>
      </w:pPr>
      <w:r w:rsidRPr="00A625E0">
        <w:rPr>
          <w:sz w:val="22"/>
        </w:rPr>
        <w:tab/>
      </w:r>
      <w:r w:rsidRPr="00A625E0">
        <w:rPr>
          <w:sz w:val="22"/>
        </w:rPr>
        <w:tab/>
      </w:r>
      <w:r w:rsidR="0068330B" w:rsidRPr="00A625E0">
        <w:rPr>
          <w:sz w:val="22"/>
        </w:rPr>
        <w:t xml:space="preserve">Green </w:t>
      </w:r>
      <w:r w:rsidRPr="00A625E0">
        <w:rPr>
          <w:sz w:val="22"/>
        </w:rPr>
        <w:tab/>
      </w:r>
      <w:r w:rsidR="008E7972">
        <w:rPr>
          <w:sz w:val="22"/>
        </w:rPr>
        <w:t>-</w:t>
      </w:r>
      <w:r w:rsidR="00F275BA" w:rsidRPr="00A625E0">
        <w:rPr>
          <w:sz w:val="22"/>
        </w:rPr>
        <w:t xml:space="preserve"> </w:t>
      </w:r>
      <w:r w:rsidR="00D12286">
        <w:rPr>
          <w:sz w:val="22"/>
        </w:rPr>
        <w:t xml:space="preserve"> </w:t>
      </w:r>
      <w:r w:rsidR="00F275BA" w:rsidRPr="00A625E0">
        <w:rPr>
          <w:sz w:val="22"/>
        </w:rPr>
        <w:t>Dinghy K</w:t>
      </w:r>
    </w:p>
    <w:p w14:paraId="2B39D13E" w14:textId="70222F8E" w:rsidR="00E10954" w:rsidRDefault="002C3BB8" w:rsidP="002C3BB8">
      <w:pPr>
        <w:ind w:left="788" w:hanging="431"/>
        <w:jc w:val="both"/>
        <w:rPr>
          <w:sz w:val="22"/>
        </w:rPr>
      </w:pPr>
      <w:r>
        <w:rPr>
          <w:sz w:val="22"/>
        </w:rPr>
        <w:tab/>
      </w:r>
      <w:r w:rsidR="0068330B" w:rsidRPr="00A625E0">
        <w:rPr>
          <w:sz w:val="22"/>
        </w:rPr>
        <w:t>The warning signal fo</w:t>
      </w:r>
      <w:r w:rsidR="00CB2EE0" w:rsidRPr="00A625E0">
        <w:rPr>
          <w:sz w:val="22"/>
        </w:rPr>
        <w:t>r each class (or classes) with one sound</w:t>
      </w:r>
      <w:r w:rsidR="0068330B" w:rsidRPr="00A625E0">
        <w:rPr>
          <w:sz w:val="22"/>
        </w:rPr>
        <w:t xml:space="preserve"> will be made five minutes before the starting signal.</w:t>
      </w:r>
    </w:p>
    <w:p w14:paraId="75E51E0D" w14:textId="77777777" w:rsidR="00E10954" w:rsidRDefault="0068330B" w:rsidP="00CA134A">
      <w:pPr>
        <w:pStyle w:val="ListParagraph"/>
        <w:numPr>
          <w:ilvl w:val="1"/>
          <w:numId w:val="4"/>
        </w:numPr>
        <w:ind w:left="788" w:hanging="431"/>
        <w:jc w:val="both"/>
        <w:rPr>
          <w:sz w:val="22"/>
        </w:rPr>
      </w:pPr>
      <w:r w:rsidRPr="00E10954">
        <w:rPr>
          <w:b/>
          <w:sz w:val="22"/>
        </w:rPr>
        <w:t xml:space="preserve">Preparatory Signal </w:t>
      </w:r>
      <w:r w:rsidR="008E7972" w:rsidRPr="00E10954">
        <w:rPr>
          <w:sz w:val="22"/>
        </w:rPr>
        <w:t>-</w:t>
      </w:r>
      <w:r w:rsidRPr="00E10954">
        <w:rPr>
          <w:sz w:val="22"/>
        </w:rPr>
        <w:t xml:space="preserve"> The preparatory signal will be a white light displayed in the lower </w:t>
      </w:r>
      <w:r w:rsidRPr="00E10954">
        <w:rPr>
          <w:sz w:val="22"/>
          <w:u w:val="single"/>
        </w:rPr>
        <w:t>right-hand</w:t>
      </w:r>
      <w:r w:rsidRPr="00E10954">
        <w:rPr>
          <w:sz w:val="22"/>
        </w:rPr>
        <w:t xml:space="preserve"> corner of the windo</w:t>
      </w:r>
      <w:r w:rsidR="00CB2EE0" w:rsidRPr="00E10954">
        <w:rPr>
          <w:sz w:val="22"/>
        </w:rPr>
        <w:t xml:space="preserve">w. </w:t>
      </w:r>
      <w:r w:rsidR="00E52709" w:rsidRPr="00E10954">
        <w:rPr>
          <w:sz w:val="22"/>
        </w:rPr>
        <w:t xml:space="preserve"> </w:t>
      </w:r>
      <w:r w:rsidR="00CB2EE0" w:rsidRPr="00E10954">
        <w:rPr>
          <w:sz w:val="22"/>
        </w:rPr>
        <w:t xml:space="preserve">The preparatory signal with one sound </w:t>
      </w:r>
      <w:r w:rsidRPr="00E10954">
        <w:rPr>
          <w:sz w:val="22"/>
        </w:rPr>
        <w:t xml:space="preserve">will be made four minutes before the starting signal. </w:t>
      </w:r>
    </w:p>
    <w:p w14:paraId="596CBF1B" w14:textId="77777777" w:rsidR="00E10954" w:rsidRDefault="0068330B" w:rsidP="00CA134A">
      <w:pPr>
        <w:pStyle w:val="ListParagraph"/>
        <w:numPr>
          <w:ilvl w:val="1"/>
          <w:numId w:val="4"/>
        </w:numPr>
        <w:jc w:val="both"/>
        <w:rPr>
          <w:sz w:val="22"/>
        </w:rPr>
      </w:pPr>
      <w:r w:rsidRPr="00E10954">
        <w:rPr>
          <w:b/>
          <w:sz w:val="22"/>
        </w:rPr>
        <w:t>One-Minute</w:t>
      </w:r>
      <w:r w:rsidR="008E7972" w:rsidRPr="00E10954">
        <w:rPr>
          <w:sz w:val="22"/>
        </w:rPr>
        <w:t xml:space="preserve"> -</w:t>
      </w:r>
      <w:r w:rsidRPr="00E10954">
        <w:rPr>
          <w:sz w:val="22"/>
        </w:rPr>
        <w:t xml:space="preserve"> The one-minute signal will be a white light displayed in the lower </w:t>
      </w:r>
      <w:r w:rsidRPr="00E10954">
        <w:rPr>
          <w:sz w:val="22"/>
          <w:u w:val="single"/>
        </w:rPr>
        <w:t>left-hand</w:t>
      </w:r>
      <w:r w:rsidRPr="00E10954">
        <w:rPr>
          <w:sz w:val="22"/>
        </w:rPr>
        <w:t xml:space="preserve"> corner of the wind</w:t>
      </w:r>
      <w:r w:rsidR="00CB2EE0" w:rsidRPr="00E10954">
        <w:rPr>
          <w:sz w:val="22"/>
        </w:rPr>
        <w:t xml:space="preserve">ow. </w:t>
      </w:r>
      <w:r w:rsidR="00E52709" w:rsidRPr="00E10954">
        <w:rPr>
          <w:sz w:val="22"/>
        </w:rPr>
        <w:t xml:space="preserve"> </w:t>
      </w:r>
      <w:r w:rsidR="00CB2EE0" w:rsidRPr="00E10954">
        <w:rPr>
          <w:sz w:val="22"/>
        </w:rPr>
        <w:t>The one-minute signal with one sound</w:t>
      </w:r>
      <w:r w:rsidRPr="00E10954">
        <w:rPr>
          <w:sz w:val="22"/>
        </w:rPr>
        <w:t xml:space="preserve"> will be made one minute before the starting signal. </w:t>
      </w:r>
    </w:p>
    <w:p w14:paraId="5B0ABBA3" w14:textId="77777777" w:rsidR="00E10954" w:rsidRDefault="0068330B" w:rsidP="00CA134A">
      <w:pPr>
        <w:pStyle w:val="ListParagraph"/>
        <w:numPr>
          <w:ilvl w:val="1"/>
          <w:numId w:val="4"/>
        </w:numPr>
        <w:jc w:val="both"/>
        <w:rPr>
          <w:sz w:val="22"/>
        </w:rPr>
      </w:pPr>
      <w:r w:rsidRPr="00E10954">
        <w:rPr>
          <w:b/>
          <w:sz w:val="22"/>
        </w:rPr>
        <w:t>Starting Signal</w:t>
      </w:r>
      <w:r w:rsidR="008E7972" w:rsidRPr="00E10954">
        <w:rPr>
          <w:sz w:val="22"/>
        </w:rPr>
        <w:t xml:space="preserve"> -</w:t>
      </w:r>
      <w:r w:rsidRPr="00E10954">
        <w:rPr>
          <w:sz w:val="22"/>
        </w:rPr>
        <w:t xml:space="preserve"> The class (classes), preparatory and one-minute lights w</w:t>
      </w:r>
      <w:r w:rsidR="00CB2EE0" w:rsidRPr="00E10954">
        <w:rPr>
          <w:sz w:val="22"/>
        </w:rPr>
        <w:t>ill go out simultaneously with one sound</w:t>
      </w:r>
      <w:r w:rsidRPr="00E10954">
        <w:rPr>
          <w:sz w:val="22"/>
        </w:rPr>
        <w:t>.</w:t>
      </w:r>
    </w:p>
    <w:p w14:paraId="3190D6B5" w14:textId="77777777" w:rsidR="00E10954" w:rsidRDefault="0068330B" w:rsidP="00CA134A">
      <w:pPr>
        <w:pStyle w:val="ListParagraph"/>
        <w:numPr>
          <w:ilvl w:val="1"/>
          <w:numId w:val="4"/>
        </w:numPr>
        <w:jc w:val="both"/>
        <w:rPr>
          <w:sz w:val="22"/>
        </w:rPr>
      </w:pPr>
      <w:r w:rsidRPr="00E10954">
        <w:rPr>
          <w:sz w:val="22"/>
        </w:rPr>
        <w:t xml:space="preserve">When classes are being started at </w:t>
      </w:r>
      <w:r w:rsidR="00F70137" w:rsidRPr="00E10954">
        <w:rPr>
          <w:sz w:val="22"/>
        </w:rPr>
        <w:t>five-minute</w:t>
      </w:r>
      <w:r w:rsidRPr="00E10954">
        <w:rPr>
          <w:sz w:val="22"/>
        </w:rPr>
        <w:t xml:space="preserve"> intervals the warning signal for each succeeding class will be made with the starting signal of the preceding class. </w:t>
      </w:r>
    </w:p>
    <w:p w14:paraId="22445DAA" w14:textId="77777777" w:rsidR="00E10954" w:rsidRDefault="00E10954" w:rsidP="00E10954">
      <w:pPr>
        <w:pStyle w:val="ListParagraph"/>
        <w:ind w:left="360"/>
        <w:jc w:val="both"/>
        <w:rPr>
          <w:sz w:val="22"/>
        </w:rPr>
      </w:pPr>
    </w:p>
    <w:p w14:paraId="4A522B08" w14:textId="77777777" w:rsidR="00644FC2" w:rsidRPr="00644FC2" w:rsidRDefault="0068330B" w:rsidP="00CA134A">
      <w:pPr>
        <w:pStyle w:val="ListParagraph"/>
        <w:numPr>
          <w:ilvl w:val="0"/>
          <w:numId w:val="4"/>
        </w:numPr>
        <w:jc w:val="both"/>
        <w:rPr>
          <w:sz w:val="22"/>
        </w:rPr>
      </w:pPr>
      <w:r w:rsidRPr="00E10954">
        <w:rPr>
          <w:b/>
          <w:sz w:val="28"/>
          <w:szCs w:val="28"/>
        </w:rPr>
        <w:t>Individual Recall</w:t>
      </w:r>
    </w:p>
    <w:p w14:paraId="11C14105" w14:textId="47C1FB50" w:rsidR="00E10954" w:rsidRDefault="0068330B" w:rsidP="00644FC2">
      <w:pPr>
        <w:ind w:left="360"/>
        <w:jc w:val="both"/>
        <w:rPr>
          <w:sz w:val="22"/>
        </w:rPr>
      </w:pPr>
      <w:r w:rsidRPr="00644FC2">
        <w:rPr>
          <w:sz w:val="22"/>
        </w:rPr>
        <w:t>The individual recall signal will be the appropriate class (or classe</w:t>
      </w:r>
      <w:r w:rsidR="00CB2EE0" w:rsidRPr="00644FC2">
        <w:rPr>
          <w:sz w:val="22"/>
        </w:rPr>
        <w:t>s) light(s) and one sound</w:t>
      </w:r>
      <w:r w:rsidRPr="00644FC2">
        <w:rPr>
          <w:sz w:val="22"/>
        </w:rPr>
        <w:t xml:space="preserve">. </w:t>
      </w:r>
      <w:r w:rsidR="00E52709" w:rsidRPr="00644FC2">
        <w:rPr>
          <w:sz w:val="22"/>
        </w:rPr>
        <w:t xml:space="preserve"> </w:t>
      </w:r>
      <w:r w:rsidRPr="00644FC2">
        <w:rPr>
          <w:sz w:val="22"/>
        </w:rPr>
        <w:t>The light(s) wi</w:t>
      </w:r>
      <w:r w:rsidR="00644FC2">
        <w:rPr>
          <w:sz w:val="22"/>
        </w:rPr>
        <w:t xml:space="preserve">ll stay on </w:t>
      </w:r>
      <w:r w:rsidR="00D12286">
        <w:rPr>
          <w:sz w:val="22"/>
        </w:rPr>
        <w:t xml:space="preserve">until all </w:t>
      </w:r>
      <w:r w:rsidR="0094519F">
        <w:rPr>
          <w:sz w:val="22"/>
        </w:rPr>
        <w:t xml:space="preserve">the </w:t>
      </w:r>
      <w:r w:rsidR="00D12286">
        <w:rPr>
          <w:sz w:val="22"/>
        </w:rPr>
        <w:t>boats that</w:t>
      </w:r>
      <w:r w:rsidRPr="00A625E0">
        <w:rPr>
          <w:sz w:val="22"/>
        </w:rPr>
        <w:t xml:space="preserve"> were over the line are completely on the pre-start side of the startin</w:t>
      </w:r>
      <w:r w:rsidR="00E10954">
        <w:rPr>
          <w:sz w:val="22"/>
        </w:rPr>
        <w:t xml:space="preserve">g line, but not later than four </w:t>
      </w:r>
      <w:r w:rsidRPr="00A625E0">
        <w:rPr>
          <w:sz w:val="22"/>
        </w:rPr>
        <w:t>minutes after the startin</w:t>
      </w:r>
      <w:r w:rsidR="00D12286">
        <w:rPr>
          <w:sz w:val="22"/>
        </w:rPr>
        <w:t xml:space="preserve">g signal.  </w:t>
      </w:r>
      <w:r w:rsidR="00406608" w:rsidRPr="00A625E0">
        <w:rPr>
          <w:sz w:val="22"/>
        </w:rPr>
        <w:t>This changes r</w:t>
      </w:r>
      <w:r w:rsidR="00CB2EE0" w:rsidRPr="00A625E0">
        <w:rPr>
          <w:sz w:val="22"/>
        </w:rPr>
        <w:t>ule 29.1</w:t>
      </w:r>
      <w:r w:rsidRPr="00A625E0">
        <w:rPr>
          <w:sz w:val="22"/>
        </w:rPr>
        <w:t>.</w:t>
      </w:r>
    </w:p>
    <w:p w14:paraId="710976ED" w14:textId="77777777" w:rsidR="00E10954" w:rsidRDefault="00E10954" w:rsidP="00E10954">
      <w:pPr>
        <w:ind w:left="720" w:hanging="349"/>
        <w:jc w:val="both"/>
        <w:rPr>
          <w:sz w:val="22"/>
        </w:rPr>
      </w:pPr>
    </w:p>
    <w:p w14:paraId="543AFAFD" w14:textId="77777777" w:rsidR="00644FC2" w:rsidRPr="00644FC2" w:rsidRDefault="0068330B" w:rsidP="00CA134A">
      <w:pPr>
        <w:pStyle w:val="ListParagraph"/>
        <w:numPr>
          <w:ilvl w:val="0"/>
          <w:numId w:val="4"/>
        </w:numPr>
        <w:jc w:val="both"/>
        <w:rPr>
          <w:sz w:val="22"/>
        </w:rPr>
      </w:pPr>
      <w:r w:rsidRPr="00E10954">
        <w:rPr>
          <w:b/>
          <w:sz w:val="28"/>
          <w:szCs w:val="28"/>
        </w:rPr>
        <w:t>General Recall</w:t>
      </w:r>
    </w:p>
    <w:p w14:paraId="0720531F" w14:textId="75BB9A3E" w:rsidR="0068330B" w:rsidRPr="00644FC2" w:rsidRDefault="0068330B" w:rsidP="00644FC2">
      <w:pPr>
        <w:ind w:left="360"/>
        <w:jc w:val="both"/>
        <w:rPr>
          <w:sz w:val="22"/>
        </w:rPr>
      </w:pPr>
      <w:r w:rsidRPr="00644FC2">
        <w:rPr>
          <w:sz w:val="22"/>
        </w:rPr>
        <w:t>The general recall signal will be the appropriate class (or classes) light(</w:t>
      </w:r>
      <w:r w:rsidR="00CB2EE0" w:rsidRPr="00644FC2">
        <w:rPr>
          <w:sz w:val="22"/>
        </w:rPr>
        <w:t>s) flashing and two sound</w:t>
      </w:r>
      <w:r w:rsidRPr="00644FC2">
        <w:rPr>
          <w:sz w:val="22"/>
        </w:rPr>
        <w:t xml:space="preserve">s. </w:t>
      </w:r>
      <w:r w:rsidR="00E52709" w:rsidRPr="00644FC2">
        <w:rPr>
          <w:sz w:val="22"/>
        </w:rPr>
        <w:t xml:space="preserve"> </w:t>
      </w:r>
      <w:r w:rsidRPr="00644FC2">
        <w:rPr>
          <w:sz w:val="22"/>
        </w:rPr>
        <w:t xml:space="preserve">The warning signal for a new </w:t>
      </w:r>
      <w:r w:rsidR="00CB2EE0" w:rsidRPr="00644FC2">
        <w:rPr>
          <w:sz w:val="22"/>
        </w:rPr>
        <w:t>start for the recalled class wi</w:t>
      </w:r>
      <w:r w:rsidRPr="00644FC2">
        <w:rPr>
          <w:sz w:val="22"/>
        </w:rPr>
        <w:t>ll be made one minute after the flashing ligh</w:t>
      </w:r>
      <w:r w:rsidR="00CB2EE0" w:rsidRPr="00644FC2">
        <w:rPr>
          <w:sz w:val="22"/>
        </w:rPr>
        <w:t>t(s) goes out with one sound</w:t>
      </w:r>
      <w:r w:rsidRPr="00644FC2">
        <w:rPr>
          <w:sz w:val="22"/>
        </w:rPr>
        <w:t>, and the star</w:t>
      </w:r>
      <w:r w:rsidR="00CB2EE0" w:rsidRPr="00644FC2">
        <w:rPr>
          <w:sz w:val="22"/>
        </w:rPr>
        <w:t>ts of any succeeding classes wi</w:t>
      </w:r>
      <w:r w:rsidRPr="00644FC2">
        <w:rPr>
          <w:sz w:val="22"/>
        </w:rPr>
        <w:t>ll follow the new start.</w:t>
      </w:r>
      <w:r w:rsidR="00D12286" w:rsidRPr="00644FC2">
        <w:rPr>
          <w:sz w:val="22"/>
        </w:rPr>
        <w:t xml:space="preserve">  </w:t>
      </w:r>
      <w:r w:rsidR="00406608" w:rsidRPr="00644FC2">
        <w:rPr>
          <w:sz w:val="22"/>
        </w:rPr>
        <w:t>This changes r</w:t>
      </w:r>
      <w:r w:rsidR="00CB2EE0" w:rsidRPr="00644FC2">
        <w:rPr>
          <w:sz w:val="22"/>
        </w:rPr>
        <w:t>ule 29.2</w:t>
      </w:r>
      <w:r w:rsidRPr="00644FC2">
        <w:rPr>
          <w:sz w:val="22"/>
        </w:rPr>
        <w:t>.</w:t>
      </w:r>
    </w:p>
    <w:p w14:paraId="7E218D5F" w14:textId="77777777" w:rsidR="0068330B" w:rsidRPr="00A625E0" w:rsidRDefault="0068330B" w:rsidP="00517D93">
      <w:pPr>
        <w:ind w:left="709" w:hanging="709"/>
        <w:jc w:val="both"/>
        <w:rPr>
          <w:sz w:val="22"/>
        </w:rPr>
      </w:pPr>
    </w:p>
    <w:p w14:paraId="6CBACA7F" w14:textId="77777777" w:rsidR="00644FC2" w:rsidRDefault="0068330B" w:rsidP="00CA134A">
      <w:pPr>
        <w:pStyle w:val="ListParagraph"/>
        <w:numPr>
          <w:ilvl w:val="0"/>
          <w:numId w:val="4"/>
        </w:numPr>
        <w:jc w:val="both"/>
        <w:rPr>
          <w:sz w:val="22"/>
        </w:rPr>
      </w:pPr>
      <w:r w:rsidRPr="00644FC2">
        <w:rPr>
          <w:b/>
          <w:sz w:val="28"/>
          <w:szCs w:val="28"/>
        </w:rPr>
        <w:t xml:space="preserve">Postponement </w:t>
      </w:r>
      <w:r w:rsidRPr="00644FC2">
        <w:rPr>
          <w:sz w:val="22"/>
        </w:rPr>
        <w:t>(For any races not started)</w:t>
      </w:r>
    </w:p>
    <w:p w14:paraId="7E82A95E" w14:textId="7D022F7C" w:rsidR="0068330B" w:rsidRPr="00644FC2" w:rsidRDefault="0068330B" w:rsidP="00644FC2">
      <w:pPr>
        <w:ind w:left="360"/>
        <w:jc w:val="both"/>
        <w:rPr>
          <w:sz w:val="22"/>
        </w:rPr>
      </w:pPr>
      <w:r w:rsidRPr="00644FC2">
        <w:rPr>
          <w:sz w:val="22"/>
        </w:rPr>
        <w:t>The postponement signal will be the amber time signal ligh</w:t>
      </w:r>
      <w:r w:rsidR="0074778E" w:rsidRPr="00644FC2">
        <w:rPr>
          <w:sz w:val="22"/>
        </w:rPr>
        <w:t>ts flashing and two sound</w:t>
      </w:r>
      <w:r w:rsidRPr="00644FC2">
        <w:rPr>
          <w:sz w:val="22"/>
        </w:rPr>
        <w:t xml:space="preserve">s. </w:t>
      </w:r>
      <w:r w:rsidR="00E52709" w:rsidRPr="00644FC2">
        <w:rPr>
          <w:sz w:val="22"/>
        </w:rPr>
        <w:t xml:space="preserve"> </w:t>
      </w:r>
      <w:r w:rsidR="00644FC2">
        <w:rPr>
          <w:sz w:val="22"/>
        </w:rPr>
        <w:t xml:space="preserve">The end of the postponement </w:t>
      </w:r>
      <w:r w:rsidRPr="00644FC2">
        <w:rPr>
          <w:sz w:val="22"/>
        </w:rPr>
        <w:t>will be signal</w:t>
      </w:r>
      <w:r w:rsidR="00CB2EE0" w:rsidRPr="00644FC2">
        <w:rPr>
          <w:sz w:val="22"/>
        </w:rPr>
        <w:t>l</w:t>
      </w:r>
      <w:r w:rsidRPr="00644FC2">
        <w:rPr>
          <w:sz w:val="22"/>
        </w:rPr>
        <w:t>ed by the amber</w:t>
      </w:r>
      <w:r w:rsidR="0074778E" w:rsidRPr="00644FC2">
        <w:rPr>
          <w:sz w:val="22"/>
        </w:rPr>
        <w:t xml:space="preserve"> lights ceasing to flash and one sound</w:t>
      </w:r>
      <w:r w:rsidRPr="00644FC2">
        <w:rPr>
          <w:sz w:val="22"/>
        </w:rPr>
        <w:t>.  The wa</w:t>
      </w:r>
      <w:r w:rsidR="005456D2" w:rsidRPr="00644FC2">
        <w:rPr>
          <w:sz w:val="22"/>
        </w:rPr>
        <w:t xml:space="preserve">rning signal </w:t>
      </w:r>
      <w:r w:rsidRPr="00644FC2">
        <w:rPr>
          <w:sz w:val="22"/>
        </w:rPr>
        <w:t>will be made one minute after the end of the postponement</w:t>
      </w:r>
      <w:r w:rsidR="005456D2" w:rsidRPr="00644FC2">
        <w:rPr>
          <w:sz w:val="22"/>
        </w:rPr>
        <w:t xml:space="preserve"> unless at that time the race is postponed again or abandoned</w:t>
      </w:r>
      <w:r w:rsidRPr="00644FC2">
        <w:rPr>
          <w:sz w:val="22"/>
        </w:rPr>
        <w:t>.</w:t>
      </w:r>
      <w:r w:rsidR="00D12286" w:rsidRPr="00644FC2">
        <w:rPr>
          <w:sz w:val="22"/>
        </w:rPr>
        <w:t xml:space="preserve">  </w:t>
      </w:r>
      <w:r w:rsidR="00406608" w:rsidRPr="00644FC2">
        <w:rPr>
          <w:sz w:val="22"/>
        </w:rPr>
        <w:t>This changes r</w:t>
      </w:r>
      <w:r w:rsidRPr="00644FC2">
        <w:rPr>
          <w:sz w:val="22"/>
        </w:rPr>
        <w:t>ule 27.3.</w:t>
      </w:r>
    </w:p>
    <w:p w14:paraId="75A86731" w14:textId="77777777" w:rsidR="0068330B" w:rsidRPr="00A625E0" w:rsidRDefault="0068330B" w:rsidP="00517D93">
      <w:pPr>
        <w:ind w:left="709" w:hanging="709"/>
        <w:jc w:val="both"/>
        <w:rPr>
          <w:sz w:val="22"/>
        </w:rPr>
      </w:pPr>
    </w:p>
    <w:p w14:paraId="75D55A79" w14:textId="77777777" w:rsidR="00644FC2" w:rsidRDefault="0068330B" w:rsidP="00CA134A">
      <w:pPr>
        <w:pStyle w:val="ListParagraph"/>
        <w:numPr>
          <w:ilvl w:val="0"/>
          <w:numId w:val="4"/>
        </w:numPr>
        <w:jc w:val="both"/>
        <w:rPr>
          <w:sz w:val="22"/>
        </w:rPr>
      </w:pPr>
      <w:r w:rsidRPr="00644FC2">
        <w:rPr>
          <w:b/>
          <w:sz w:val="28"/>
          <w:szCs w:val="28"/>
        </w:rPr>
        <w:t>Abandonment</w:t>
      </w:r>
      <w:r w:rsidR="00781421" w:rsidRPr="00644FC2">
        <w:rPr>
          <w:sz w:val="22"/>
        </w:rPr>
        <w:t xml:space="preserve"> </w:t>
      </w:r>
    </w:p>
    <w:p w14:paraId="045D53C5" w14:textId="77176F42" w:rsidR="0068330B" w:rsidRPr="00644FC2" w:rsidRDefault="0068330B" w:rsidP="00644FC2">
      <w:pPr>
        <w:ind w:firstLine="360"/>
        <w:jc w:val="both"/>
        <w:rPr>
          <w:sz w:val="22"/>
        </w:rPr>
      </w:pPr>
      <w:r w:rsidRPr="00644FC2">
        <w:rPr>
          <w:sz w:val="22"/>
        </w:rPr>
        <w:t>Abandonment will be signal</w:t>
      </w:r>
      <w:r w:rsidR="00CB2EE0" w:rsidRPr="00644FC2">
        <w:rPr>
          <w:sz w:val="22"/>
        </w:rPr>
        <w:t xml:space="preserve">led by </w:t>
      </w:r>
      <w:r w:rsidR="00781421" w:rsidRPr="00644FC2">
        <w:rPr>
          <w:sz w:val="22"/>
        </w:rPr>
        <w:t>flag sign</w:t>
      </w:r>
      <w:r w:rsidR="001429B1" w:rsidRPr="00644FC2">
        <w:rPr>
          <w:sz w:val="22"/>
        </w:rPr>
        <w:t>als as described in rule</w:t>
      </w:r>
      <w:r w:rsidR="00357307" w:rsidRPr="00644FC2">
        <w:rPr>
          <w:sz w:val="22"/>
        </w:rPr>
        <w:t>s</w:t>
      </w:r>
      <w:r w:rsidR="001429B1" w:rsidRPr="00644FC2">
        <w:rPr>
          <w:sz w:val="22"/>
        </w:rPr>
        <w:t xml:space="preserve"> 27.3 and</w:t>
      </w:r>
      <w:r w:rsidR="0094519F">
        <w:rPr>
          <w:sz w:val="22"/>
        </w:rPr>
        <w:t xml:space="preserve"> 32.1 (or see 10.2 above).</w:t>
      </w:r>
    </w:p>
    <w:p w14:paraId="0B636178" w14:textId="77777777" w:rsidR="00C666D9" w:rsidRPr="00676F19" w:rsidRDefault="00C666D9" w:rsidP="00517D93">
      <w:pPr>
        <w:jc w:val="both"/>
        <w:rPr>
          <w:sz w:val="20"/>
        </w:rPr>
      </w:pPr>
    </w:p>
    <w:p w14:paraId="7E9EF535" w14:textId="77777777" w:rsidR="00C666D9" w:rsidRPr="00676F19" w:rsidRDefault="00C666D9" w:rsidP="00517D93">
      <w:pPr>
        <w:ind w:left="709" w:hanging="709"/>
        <w:jc w:val="both"/>
        <w:rPr>
          <w:sz w:val="20"/>
        </w:rPr>
      </w:pPr>
    </w:p>
    <w:p w14:paraId="3331F06F" w14:textId="77777777" w:rsidR="00781421" w:rsidRPr="00676F19" w:rsidRDefault="00781421" w:rsidP="00517D93">
      <w:pPr>
        <w:jc w:val="both"/>
        <w:rPr>
          <w:sz w:val="20"/>
        </w:rPr>
      </w:pPr>
    </w:p>
    <w:p w14:paraId="1DE1A7AC" w14:textId="77777777" w:rsidR="00781421" w:rsidRPr="00676F19" w:rsidRDefault="00781421" w:rsidP="00517D93">
      <w:pPr>
        <w:jc w:val="both"/>
        <w:rPr>
          <w:sz w:val="20"/>
        </w:rPr>
      </w:pPr>
    </w:p>
    <w:p w14:paraId="74EA20B0" w14:textId="77777777" w:rsidR="004C3F8A" w:rsidRPr="00676F19" w:rsidRDefault="004C3F8A" w:rsidP="00517D93">
      <w:pPr>
        <w:jc w:val="both"/>
        <w:rPr>
          <w:sz w:val="20"/>
        </w:rPr>
      </w:pPr>
    </w:p>
    <w:p w14:paraId="54F4EA69" w14:textId="77777777" w:rsidR="004C3F8A" w:rsidRPr="00676F19" w:rsidRDefault="004C3F8A" w:rsidP="00517D93">
      <w:pPr>
        <w:jc w:val="both"/>
        <w:rPr>
          <w:sz w:val="20"/>
        </w:rPr>
      </w:pPr>
    </w:p>
    <w:p w14:paraId="52D19C54" w14:textId="77777777" w:rsidR="004C3F8A" w:rsidRPr="00676F19" w:rsidRDefault="004C3F8A" w:rsidP="00517D93">
      <w:pPr>
        <w:jc w:val="both"/>
        <w:rPr>
          <w:sz w:val="20"/>
        </w:rPr>
      </w:pPr>
    </w:p>
    <w:p w14:paraId="4E6728B8" w14:textId="77777777" w:rsidR="004C3F8A" w:rsidRPr="00676F19" w:rsidRDefault="004C3F8A" w:rsidP="00517D93">
      <w:pPr>
        <w:jc w:val="both"/>
        <w:rPr>
          <w:sz w:val="20"/>
        </w:rPr>
      </w:pPr>
    </w:p>
    <w:p w14:paraId="6691EB64" w14:textId="77777777" w:rsidR="004C3F8A" w:rsidRPr="00676F19" w:rsidRDefault="004C3F8A" w:rsidP="00517D93">
      <w:pPr>
        <w:jc w:val="both"/>
        <w:rPr>
          <w:sz w:val="20"/>
        </w:rPr>
      </w:pPr>
    </w:p>
    <w:p w14:paraId="07003F49" w14:textId="77777777" w:rsidR="00D12286" w:rsidRPr="00676F19" w:rsidRDefault="00D12286" w:rsidP="00517D93">
      <w:pPr>
        <w:jc w:val="both"/>
        <w:rPr>
          <w:sz w:val="20"/>
        </w:rPr>
      </w:pPr>
    </w:p>
    <w:p w14:paraId="2F8892D6" w14:textId="77777777" w:rsidR="00D12286" w:rsidRPr="00676F19" w:rsidRDefault="00D12286" w:rsidP="00517D93">
      <w:pPr>
        <w:jc w:val="both"/>
        <w:rPr>
          <w:sz w:val="20"/>
        </w:rPr>
      </w:pPr>
    </w:p>
    <w:p w14:paraId="2E95969E" w14:textId="20F7BE05" w:rsidR="00350CA1" w:rsidRPr="005E20EC" w:rsidRDefault="00350CA1" w:rsidP="00AA04D1">
      <w:pPr>
        <w:rPr>
          <w:i/>
          <w:sz w:val="22"/>
          <w:szCs w:val="22"/>
        </w:rPr>
      </w:pPr>
    </w:p>
    <w:sectPr w:rsidR="00350CA1" w:rsidRPr="005E20EC" w:rsidSect="00A97935">
      <w:footerReference w:type="even" r:id="rId12"/>
      <w:footerReference w:type="default" r:id="rId13"/>
      <w:pgSz w:w="11907" w:h="16840" w:code="9"/>
      <w:pgMar w:top="284" w:right="567" w:bottom="907" w:left="567" w:header="0" w:footer="39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BA6DA" w14:textId="77777777" w:rsidR="006B524C" w:rsidRDefault="006B524C" w:rsidP="009179D3">
      <w:r>
        <w:separator/>
      </w:r>
    </w:p>
  </w:endnote>
  <w:endnote w:type="continuationSeparator" w:id="0">
    <w:p w14:paraId="15DFA566" w14:textId="77777777" w:rsidR="006B524C" w:rsidRDefault="006B524C" w:rsidP="00917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7EAFD" w14:textId="77777777" w:rsidR="006B524C" w:rsidRDefault="006B524C" w:rsidP="00AA04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6C53CF" w14:textId="77777777" w:rsidR="006B524C" w:rsidRDefault="006B524C" w:rsidP="00AA04D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1C673" w14:textId="369DB105" w:rsidR="006B524C" w:rsidRPr="00A97935" w:rsidRDefault="006B524C" w:rsidP="00AA04D1">
    <w:pPr>
      <w:pStyle w:val="Footer"/>
      <w:ind w:right="360"/>
      <w:jc w:val="center"/>
      <w:rPr>
        <w:rStyle w:val="PageNumber"/>
        <w:sz w:val="20"/>
      </w:rPr>
    </w:pPr>
    <w:r w:rsidRPr="00A97935">
      <w:rPr>
        <w:rStyle w:val="PageNumber"/>
        <w:sz w:val="20"/>
      </w:rPr>
      <w:fldChar w:fldCharType="begin"/>
    </w:r>
    <w:r w:rsidRPr="00A97935">
      <w:rPr>
        <w:rStyle w:val="PageNumber"/>
        <w:sz w:val="20"/>
      </w:rPr>
      <w:instrText xml:space="preserve"> PAGE </w:instrText>
    </w:r>
    <w:r w:rsidRPr="00A97935">
      <w:rPr>
        <w:rStyle w:val="PageNumber"/>
        <w:sz w:val="20"/>
      </w:rPr>
      <w:fldChar w:fldCharType="separate"/>
    </w:r>
    <w:r w:rsidR="00B2231B">
      <w:rPr>
        <w:rStyle w:val="PageNumber"/>
        <w:noProof/>
        <w:sz w:val="20"/>
      </w:rPr>
      <w:t>1</w:t>
    </w:r>
    <w:r w:rsidRPr="00A97935">
      <w:rPr>
        <w:rStyle w:val="PageNumber"/>
        <w:sz w:val="20"/>
      </w:rPr>
      <w:fldChar w:fldCharType="end"/>
    </w:r>
  </w:p>
  <w:p w14:paraId="7E16F985" w14:textId="77777777" w:rsidR="006B524C" w:rsidRPr="00AA04D1" w:rsidRDefault="006B524C" w:rsidP="00AA04D1">
    <w:pPr>
      <w:pStyle w:val="Footer"/>
      <w:ind w:right="360"/>
      <w:jc w:val="center"/>
      <w:rPr>
        <w:sz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00A2F" w14:textId="77777777" w:rsidR="006B524C" w:rsidRDefault="006B524C" w:rsidP="009179D3">
      <w:r>
        <w:separator/>
      </w:r>
    </w:p>
  </w:footnote>
  <w:footnote w:type="continuationSeparator" w:id="0">
    <w:p w14:paraId="0B20FF8E" w14:textId="77777777" w:rsidR="006B524C" w:rsidRDefault="006B524C" w:rsidP="009179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E4C5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4D1DFE"/>
    <w:multiLevelType w:val="multilevel"/>
    <w:tmpl w:val="6E1CAC00"/>
    <w:lvl w:ilvl="0">
      <w:start w:val="1"/>
      <w:numFmt w:val="lowerLetter"/>
      <w:lvlText w:val="(%1)"/>
      <w:lvlJc w:val="left"/>
      <w:pPr>
        <w:ind w:left="717" w:hanging="360"/>
      </w:pPr>
      <w:rPr>
        <w:rFonts w:hint="default"/>
      </w:r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2">
    <w:nsid w:val="0CD150F1"/>
    <w:multiLevelType w:val="hybridMultilevel"/>
    <w:tmpl w:val="F1C4B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294A7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7261F11"/>
    <w:multiLevelType w:val="multilevel"/>
    <w:tmpl w:val="AA809C86"/>
    <w:lvl w:ilvl="0">
      <w:start w:val="1"/>
      <w:numFmt w:val="decimal"/>
      <w:lvlText w:val="%1."/>
      <w:lvlJc w:val="left"/>
      <w:pPr>
        <w:ind w:left="360" w:hanging="360"/>
      </w:pPr>
      <w:rPr>
        <w:rFonts w:hint="default"/>
        <w:b/>
        <w:sz w:val="24"/>
      </w:rPr>
    </w:lvl>
    <w:lvl w:ilvl="1">
      <w:start w:val="1"/>
      <w:numFmt w:val="decimal"/>
      <w:lvlText w:val="%1.%2"/>
      <w:lvlJc w:val="left"/>
      <w:pPr>
        <w:ind w:left="792" w:hanging="432"/>
      </w:pPr>
      <w:rPr>
        <w:rFonts w:hint="default"/>
        <w:b/>
        <w:color w:val="auto"/>
        <w:sz w:val="20"/>
      </w:rPr>
    </w:lvl>
    <w:lvl w:ilvl="2">
      <w:start w:val="1"/>
      <w:numFmt w:val="decimal"/>
      <w:lvlText w:val="%1.%2.%3"/>
      <w:lvlJc w:val="left"/>
      <w:pPr>
        <w:ind w:left="1224" w:hanging="504"/>
      </w:pPr>
      <w:rPr>
        <w:rFonts w:hint="default"/>
        <w:b/>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D53BCC"/>
    <w:multiLevelType w:val="multilevel"/>
    <w:tmpl w:val="BFC09CB4"/>
    <w:lvl w:ilvl="0">
      <w:start w:val="1"/>
      <w:numFmt w:val="decimal"/>
      <w:lvlText w:val="%1."/>
      <w:lvlJc w:val="left"/>
      <w:pPr>
        <w:ind w:left="360" w:hanging="360"/>
      </w:pPr>
      <w:rPr>
        <w:rFonts w:hint="default"/>
        <w:b/>
        <w:sz w:val="24"/>
      </w:rPr>
    </w:lvl>
    <w:lvl w:ilvl="1">
      <w:start w:val="1"/>
      <w:numFmt w:val="decimal"/>
      <w:lvlText w:val="%1.%2"/>
      <w:lvlJc w:val="left"/>
      <w:pPr>
        <w:ind w:left="792" w:hanging="432"/>
      </w:pPr>
      <w:rPr>
        <w:rFonts w:hint="default"/>
        <w:b/>
        <w:color w:val="auto"/>
        <w:sz w:val="22"/>
      </w:rPr>
    </w:lvl>
    <w:lvl w:ilvl="2">
      <w:start w:val="1"/>
      <w:numFmt w:val="decimal"/>
      <w:lvlText w:val="%1.%2.%3"/>
      <w:lvlJc w:val="left"/>
      <w:pPr>
        <w:ind w:left="1224" w:hanging="504"/>
      </w:pPr>
      <w:rPr>
        <w:rFonts w:hint="default"/>
        <w:b/>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8680442"/>
    <w:multiLevelType w:val="multilevel"/>
    <w:tmpl w:val="2C66A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F51FB8"/>
    <w:multiLevelType w:val="multilevel"/>
    <w:tmpl w:val="39609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A654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BF41B55"/>
    <w:multiLevelType w:val="multilevel"/>
    <w:tmpl w:val="6C9E56AA"/>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hint="default"/>
        <w:b/>
        <w:sz w:val="20"/>
      </w:rPr>
    </w:lvl>
    <w:lvl w:ilvl="2">
      <w:start w:val="1"/>
      <w:numFmt w:val="decimal"/>
      <w:lvlText w:val="%1.%2.%3"/>
      <w:lvlJc w:val="left"/>
      <w:pPr>
        <w:ind w:left="1224" w:hanging="430"/>
      </w:pPr>
      <w:rPr>
        <w:rFonts w:hint="default"/>
        <w:b/>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D271AF4"/>
    <w:multiLevelType w:val="multilevel"/>
    <w:tmpl w:val="357EA4C4"/>
    <w:lvl w:ilvl="0">
      <w:start w:val="1"/>
      <w:numFmt w:val="decimal"/>
      <w:lvlText w:val="%1."/>
      <w:lvlJc w:val="left"/>
      <w:pPr>
        <w:ind w:left="360" w:hanging="360"/>
      </w:pPr>
      <w:rPr>
        <w:rFonts w:hint="default"/>
        <w:b/>
        <w:sz w:val="28"/>
      </w:rPr>
    </w:lvl>
    <w:lvl w:ilvl="1">
      <w:start w:val="1"/>
      <w:numFmt w:val="decimal"/>
      <w:lvlText w:val="%1.%2"/>
      <w:lvlJc w:val="left"/>
      <w:pPr>
        <w:ind w:left="792" w:hanging="432"/>
      </w:pPr>
      <w:rPr>
        <w:rFonts w:hint="default"/>
        <w:b/>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3"/>
  </w:num>
  <w:num w:numId="3">
    <w:abstractNumId w:val="1"/>
  </w:num>
  <w:num w:numId="4">
    <w:abstractNumId w:val="10"/>
  </w:num>
  <w:num w:numId="5">
    <w:abstractNumId w:val="2"/>
  </w:num>
  <w:num w:numId="6">
    <w:abstractNumId w:val="5"/>
  </w:num>
  <w:num w:numId="7">
    <w:abstractNumId w:val="0"/>
  </w:num>
  <w:num w:numId="8">
    <w:abstractNumId w:val="6"/>
  </w:num>
  <w:num w:numId="9">
    <w:abstractNumId w:val="7"/>
  </w:num>
  <w:num w:numId="10">
    <w:abstractNumId w:val="8"/>
  </w:num>
  <w:num w:numId="1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254"/>
    <w:rsid w:val="00005804"/>
    <w:rsid w:val="00006324"/>
    <w:rsid w:val="00016B5E"/>
    <w:rsid w:val="00020D2B"/>
    <w:rsid w:val="00023134"/>
    <w:rsid w:val="000246B3"/>
    <w:rsid w:val="000258C1"/>
    <w:rsid w:val="0003112B"/>
    <w:rsid w:val="00033566"/>
    <w:rsid w:val="00044BA7"/>
    <w:rsid w:val="0006025D"/>
    <w:rsid w:val="00064BE9"/>
    <w:rsid w:val="0007095C"/>
    <w:rsid w:val="00075DB6"/>
    <w:rsid w:val="00076120"/>
    <w:rsid w:val="000802A1"/>
    <w:rsid w:val="00090100"/>
    <w:rsid w:val="00091409"/>
    <w:rsid w:val="00091A1F"/>
    <w:rsid w:val="000A3965"/>
    <w:rsid w:val="000A6BFB"/>
    <w:rsid w:val="000A70B2"/>
    <w:rsid w:val="000A76EF"/>
    <w:rsid w:val="000B58B4"/>
    <w:rsid w:val="000B7092"/>
    <w:rsid w:val="000C1AED"/>
    <w:rsid w:val="000C26E4"/>
    <w:rsid w:val="000C5D6C"/>
    <w:rsid w:val="000D0847"/>
    <w:rsid w:val="000D14F1"/>
    <w:rsid w:val="000D512D"/>
    <w:rsid w:val="000D62A1"/>
    <w:rsid w:val="000D7C30"/>
    <w:rsid w:val="000F0FFD"/>
    <w:rsid w:val="00106FA9"/>
    <w:rsid w:val="00115861"/>
    <w:rsid w:val="00135965"/>
    <w:rsid w:val="00140A34"/>
    <w:rsid w:val="00141C46"/>
    <w:rsid w:val="001429B1"/>
    <w:rsid w:val="00152623"/>
    <w:rsid w:val="0015749F"/>
    <w:rsid w:val="001643D8"/>
    <w:rsid w:val="00171A70"/>
    <w:rsid w:val="0018602C"/>
    <w:rsid w:val="00187CD4"/>
    <w:rsid w:val="001906BC"/>
    <w:rsid w:val="00196604"/>
    <w:rsid w:val="001A18C3"/>
    <w:rsid w:val="001A1D81"/>
    <w:rsid w:val="001A4E23"/>
    <w:rsid w:val="001A758A"/>
    <w:rsid w:val="001C6A52"/>
    <w:rsid w:val="001E2F57"/>
    <w:rsid w:val="001E32FB"/>
    <w:rsid w:val="001E5E1E"/>
    <w:rsid w:val="001E671B"/>
    <w:rsid w:val="001E6DCE"/>
    <w:rsid w:val="001E7F2E"/>
    <w:rsid w:val="001F365A"/>
    <w:rsid w:val="00212716"/>
    <w:rsid w:val="0021727E"/>
    <w:rsid w:val="00224477"/>
    <w:rsid w:val="002442D3"/>
    <w:rsid w:val="00255BA6"/>
    <w:rsid w:val="00261B94"/>
    <w:rsid w:val="00262946"/>
    <w:rsid w:val="002651B7"/>
    <w:rsid w:val="00272DCB"/>
    <w:rsid w:val="00275887"/>
    <w:rsid w:val="002933C1"/>
    <w:rsid w:val="002A1F58"/>
    <w:rsid w:val="002A29E8"/>
    <w:rsid w:val="002A780A"/>
    <w:rsid w:val="002B05D6"/>
    <w:rsid w:val="002B4990"/>
    <w:rsid w:val="002B681A"/>
    <w:rsid w:val="002C3BB8"/>
    <w:rsid w:val="002D390E"/>
    <w:rsid w:val="002E077B"/>
    <w:rsid w:val="002E557C"/>
    <w:rsid w:val="002F005F"/>
    <w:rsid w:val="002F133E"/>
    <w:rsid w:val="002F39E1"/>
    <w:rsid w:val="002F61EC"/>
    <w:rsid w:val="0030042B"/>
    <w:rsid w:val="00302F11"/>
    <w:rsid w:val="00303E11"/>
    <w:rsid w:val="0031486D"/>
    <w:rsid w:val="00321689"/>
    <w:rsid w:val="00331D37"/>
    <w:rsid w:val="003329C6"/>
    <w:rsid w:val="003358FF"/>
    <w:rsid w:val="00341486"/>
    <w:rsid w:val="0034434D"/>
    <w:rsid w:val="003452B0"/>
    <w:rsid w:val="0034613D"/>
    <w:rsid w:val="00350CA1"/>
    <w:rsid w:val="00351E41"/>
    <w:rsid w:val="0035507B"/>
    <w:rsid w:val="00357307"/>
    <w:rsid w:val="00362B51"/>
    <w:rsid w:val="00365D7F"/>
    <w:rsid w:val="0037023F"/>
    <w:rsid w:val="00372BF5"/>
    <w:rsid w:val="003737A7"/>
    <w:rsid w:val="00394BF1"/>
    <w:rsid w:val="00394FE6"/>
    <w:rsid w:val="00397114"/>
    <w:rsid w:val="003A4F4A"/>
    <w:rsid w:val="003B0F92"/>
    <w:rsid w:val="003B604D"/>
    <w:rsid w:val="003C7D61"/>
    <w:rsid w:val="003D5227"/>
    <w:rsid w:val="003D7115"/>
    <w:rsid w:val="003E05A5"/>
    <w:rsid w:val="00401232"/>
    <w:rsid w:val="00406608"/>
    <w:rsid w:val="00406ADB"/>
    <w:rsid w:val="004071CF"/>
    <w:rsid w:val="004129D2"/>
    <w:rsid w:val="0041461F"/>
    <w:rsid w:val="004164B2"/>
    <w:rsid w:val="00420774"/>
    <w:rsid w:val="004215DC"/>
    <w:rsid w:val="00422C6F"/>
    <w:rsid w:val="00423E66"/>
    <w:rsid w:val="00433982"/>
    <w:rsid w:val="00436A46"/>
    <w:rsid w:val="00436F19"/>
    <w:rsid w:val="00437243"/>
    <w:rsid w:val="004444FA"/>
    <w:rsid w:val="00447282"/>
    <w:rsid w:val="004548AB"/>
    <w:rsid w:val="004558B4"/>
    <w:rsid w:val="004630BB"/>
    <w:rsid w:val="00483739"/>
    <w:rsid w:val="00486E13"/>
    <w:rsid w:val="004944E4"/>
    <w:rsid w:val="004B150C"/>
    <w:rsid w:val="004C0A1B"/>
    <w:rsid w:val="004C1E0F"/>
    <w:rsid w:val="004C3F8A"/>
    <w:rsid w:val="004D3BEF"/>
    <w:rsid w:val="004D7FF7"/>
    <w:rsid w:val="004E0FC9"/>
    <w:rsid w:val="004F3F95"/>
    <w:rsid w:val="00501023"/>
    <w:rsid w:val="00502DA7"/>
    <w:rsid w:val="0050410A"/>
    <w:rsid w:val="00506705"/>
    <w:rsid w:val="005167EC"/>
    <w:rsid w:val="00517D93"/>
    <w:rsid w:val="005233FD"/>
    <w:rsid w:val="00527AC5"/>
    <w:rsid w:val="0054319F"/>
    <w:rsid w:val="005456D2"/>
    <w:rsid w:val="00550580"/>
    <w:rsid w:val="00554E20"/>
    <w:rsid w:val="00566D0C"/>
    <w:rsid w:val="00574120"/>
    <w:rsid w:val="00577F77"/>
    <w:rsid w:val="00586D7D"/>
    <w:rsid w:val="005B1B05"/>
    <w:rsid w:val="005B52EA"/>
    <w:rsid w:val="005B6115"/>
    <w:rsid w:val="005B6D05"/>
    <w:rsid w:val="005C1F0E"/>
    <w:rsid w:val="005D10D3"/>
    <w:rsid w:val="005D2B15"/>
    <w:rsid w:val="005E20EC"/>
    <w:rsid w:val="005E4287"/>
    <w:rsid w:val="005F7A65"/>
    <w:rsid w:val="00601E31"/>
    <w:rsid w:val="00605599"/>
    <w:rsid w:val="00605669"/>
    <w:rsid w:val="006104FA"/>
    <w:rsid w:val="00614DF4"/>
    <w:rsid w:val="00617E41"/>
    <w:rsid w:val="00634118"/>
    <w:rsid w:val="006401F4"/>
    <w:rsid w:val="00644FC2"/>
    <w:rsid w:val="00654121"/>
    <w:rsid w:val="00671990"/>
    <w:rsid w:val="00673C06"/>
    <w:rsid w:val="00675F0B"/>
    <w:rsid w:val="00676F19"/>
    <w:rsid w:val="00676F58"/>
    <w:rsid w:val="0068330B"/>
    <w:rsid w:val="006848BD"/>
    <w:rsid w:val="006949E0"/>
    <w:rsid w:val="00695C34"/>
    <w:rsid w:val="0069795E"/>
    <w:rsid w:val="006B3734"/>
    <w:rsid w:val="006B3DAA"/>
    <w:rsid w:val="006B524C"/>
    <w:rsid w:val="006C7AFF"/>
    <w:rsid w:val="006D530E"/>
    <w:rsid w:val="006D72C7"/>
    <w:rsid w:val="006E196F"/>
    <w:rsid w:val="006E199E"/>
    <w:rsid w:val="006F73CB"/>
    <w:rsid w:val="007009D4"/>
    <w:rsid w:val="007012F5"/>
    <w:rsid w:val="00706F89"/>
    <w:rsid w:val="00707B8E"/>
    <w:rsid w:val="0071179B"/>
    <w:rsid w:val="0071764E"/>
    <w:rsid w:val="00730DDE"/>
    <w:rsid w:val="00731B50"/>
    <w:rsid w:val="00734927"/>
    <w:rsid w:val="00736E82"/>
    <w:rsid w:val="00737754"/>
    <w:rsid w:val="00737F04"/>
    <w:rsid w:val="007447E1"/>
    <w:rsid w:val="007474E8"/>
    <w:rsid w:val="0074778E"/>
    <w:rsid w:val="00750908"/>
    <w:rsid w:val="00756406"/>
    <w:rsid w:val="00760911"/>
    <w:rsid w:val="00761711"/>
    <w:rsid w:val="007678A5"/>
    <w:rsid w:val="00775E06"/>
    <w:rsid w:val="00776855"/>
    <w:rsid w:val="00781421"/>
    <w:rsid w:val="007868C1"/>
    <w:rsid w:val="00791D3E"/>
    <w:rsid w:val="007924C2"/>
    <w:rsid w:val="00792CF8"/>
    <w:rsid w:val="007A0FA7"/>
    <w:rsid w:val="007B1478"/>
    <w:rsid w:val="007B3920"/>
    <w:rsid w:val="007B64CB"/>
    <w:rsid w:val="007C34C1"/>
    <w:rsid w:val="007E2949"/>
    <w:rsid w:val="007F0953"/>
    <w:rsid w:val="007F1CA7"/>
    <w:rsid w:val="007F312D"/>
    <w:rsid w:val="0080750C"/>
    <w:rsid w:val="00810A54"/>
    <w:rsid w:val="00823C59"/>
    <w:rsid w:val="008271AC"/>
    <w:rsid w:val="008304EE"/>
    <w:rsid w:val="00861970"/>
    <w:rsid w:val="0086394F"/>
    <w:rsid w:val="00866EEB"/>
    <w:rsid w:val="00881710"/>
    <w:rsid w:val="00896008"/>
    <w:rsid w:val="008A4254"/>
    <w:rsid w:val="008A57E3"/>
    <w:rsid w:val="008A64A4"/>
    <w:rsid w:val="008A7EB9"/>
    <w:rsid w:val="008B0B75"/>
    <w:rsid w:val="008C618F"/>
    <w:rsid w:val="008E7972"/>
    <w:rsid w:val="008F41DC"/>
    <w:rsid w:val="008F4210"/>
    <w:rsid w:val="00900E2B"/>
    <w:rsid w:val="00902535"/>
    <w:rsid w:val="00912AD2"/>
    <w:rsid w:val="009179D3"/>
    <w:rsid w:val="00920261"/>
    <w:rsid w:val="00920E50"/>
    <w:rsid w:val="00924284"/>
    <w:rsid w:val="0093580D"/>
    <w:rsid w:val="00940B7E"/>
    <w:rsid w:val="00941174"/>
    <w:rsid w:val="0094519F"/>
    <w:rsid w:val="00947629"/>
    <w:rsid w:val="009510A3"/>
    <w:rsid w:val="0095784C"/>
    <w:rsid w:val="0097058D"/>
    <w:rsid w:val="009753DD"/>
    <w:rsid w:val="00985CF2"/>
    <w:rsid w:val="00991F84"/>
    <w:rsid w:val="00992F7C"/>
    <w:rsid w:val="00997C69"/>
    <w:rsid w:val="009A17D9"/>
    <w:rsid w:val="009A4DD3"/>
    <w:rsid w:val="009A7A07"/>
    <w:rsid w:val="009B3E21"/>
    <w:rsid w:val="009B5FFC"/>
    <w:rsid w:val="009B7ACB"/>
    <w:rsid w:val="009C49F2"/>
    <w:rsid w:val="009D5BBD"/>
    <w:rsid w:val="009E3953"/>
    <w:rsid w:val="009E5290"/>
    <w:rsid w:val="009F2EA9"/>
    <w:rsid w:val="009F3E53"/>
    <w:rsid w:val="009F4D55"/>
    <w:rsid w:val="009F63E8"/>
    <w:rsid w:val="009F70DC"/>
    <w:rsid w:val="00A02141"/>
    <w:rsid w:val="00A07575"/>
    <w:rsid w:val="00A11FDB"/>
    <w:rsid w:val="00A17E4F"/>
    <w:rsid w:val="00A26985"/>
    <w:rsid w:val="00A43F2C"/>
    <w:rsid w:val="00A469A7"/>
    <w:rsid w:val="00A51F82"/>
    <w:rsid w:val="00A530A5"/>
    <w:rsid w:val="00A5717E"/>
    <w:rsid w:val="00A625E0"/>
    <w:rsid w:val="00A76525"/>
    <w:rsid w:val="00A97935"/>
    <w:rsid w:val="00AA04D1"/>
    <w:rsid w:val="00AA2216"/>
    <w:rsid w:val="00AA7BB6"/>
    <w:rsid w:val="00AB1C5B"/>
    <w:rsid w:val="00AB606B"/>
    <w:rsid w:val="00AC09C1"/>
    <w:rsid w:val="00AD3E58"/>
    <w:rsid w:val="00AD7301"/>
    <w:rsid w:val="00AE3668"/>
    <w:rsid w:val="00AE7B48"/>
    <w:rsid w:val="00AF057E"/>
    <w:rsid w:val="00AF5F1F"/>
    <w:rsid w:val="00B10749"/>
    <w:rsid w:val="00B130F2"/>
    <w:rsid w:val="00B1562D"/>
    <w:rsid w:val="00B166DB"/>
    <w:rsid w:val="00B2039F"/>
    <w:rsid w:val="00B2231B"/>
    <w:rsid w:val="00B252E5"/>
    <w:rsid w:val="00B37F57"/>
    <w:rsid w:val="00B65885"/>
    <w:rsid w:val="00B70018"/>
    <w:rsid w:val="00B8221C"/>
    <w:rsid w:val="00BA2EEE"/>
    <w:rsid w:val="00BB1BF4"/>
    <w:rsid w:val="00BB2CCD"/>
    <w:rsid w:val="00BB6597"/>
    <w:rsid w:val="00BD0CE1"/>
    <w:rsid w:val="00BD4CEE"/>
    <w:rsid w:val="00BE4C8D"/>
    <w:rsid w:val="00BE65CE"/>
    <w:rsid w:val="00BE69A1"/>
    <w:rsid w:val="00BF1631"/>
    <w:rsid w:val="00BF6141"/>
    <w:rsid w:val="00C0573A"/>
    <w:rsid w:val="00C14898"/>
    <w:rsid w:val="00C14E1A"/>
    <w:rsid w:val="00C17358"/>
    <w:rsid w:val="00C31FDD"/>
    <w:rsid w:val="00C3250E"/>
    <w:rsid w:val="00C32AF3"/>
    <w:rsid w:val="00C50315"/>
    <w:rsid w:val="00C520E4"/>
    <w:rsid w:val="00C57A34"/>
    <w:rsid w:val="00C614ED"/>
    <w:rsid w:val="00C666D9"/>
    <w:rsid w:val="00C702FC"/>
    <w:rsid w:val="00C7050F"/>
    <w:rsid w:val="00C71657"/>
    <w:rsid w:val="00C76BBC"/>
    <w:rsid w:val="00C7784B"/>
    <w:rsid w:val="00C843FE"/>
    <w:rsid w:val="00C92048"/>
    <w:rsid w:val="00CA134A"/>
    <w:rsid w:val="00CB2EE0"/>
    <w:rsid w:val="00CC6FD4"/>
    <w:rsid w:val="00CD0110"/>
    <w:rsid w:val="00CD0776"/>
    <w:rsid w:val="00CE1B99"/>
    <w:rsid w:val="00CE3F3B"/>
    <w:rsid w:val="00CE7176"/>
    <w:rsid w:val="00CF1A28"/>
    <w:rsid w:val="00CF55AD"/>
    <w:rsid w:val="00D05FA0"/>
    <w:rsid w:val="00D11F4D"/>
    <w:rsid w:val="00D121FA"/>
    <w:rsid w:val="00D12286"/>
    <w:rsid w:val="00D1772E"/>
    <w:rsid w:val="00D3374C"/>
    <w:rsid w:val="00D344DA"/>
    <w:rsid w:val="00D37B54"/>
    <w:rsid w:val="00D516FE"/>
    <w:rsid w:val="00D5677D"/>
    <w:rsid w:val="00D634E4"/>
    <w:rsid w:val="00D74320"/>
    <w:rsid w:val="00D753B3"/>
    <w:rsid w:val="00D826B2"/>
    <w:rsid w:val="00D82EF8"/>
    <w:rsid w:val="00D85BDE"/>
    <w:rsid w:val="00DB056C"/>
    <w:rsid w:val="00DB2C08"/>
    <w:rsid w:val="00DB5514"/>
    <w:rsid w:val="00DC19C6"/>
    <w:rsid w:val="00DD7AA8"/>
    <w:rsid w:val="00DD7D0B"/>
    <w:rsid w:val="00DF1040"/>
    <w:rsid w:val="00E10954"/>
    <w:rsid w:val="00E15EC5"/>
    <w:rsid w:val="00E17133"/>
    <w:rsid w:val="00E20B2F"/>
    <w:rsid w:val="00E31266"/>
    <w:rsid w:val="00E46CB5"/>
    <w:rsid w:val="00E50B21"/>
    <w:rsid w:val="00E52709"/>
    <w:rsid w:val="00E5320B"/>
    <w:rsid w:val="00E572DC"/>
    <w:rsid w:val="00E6194D"/>
    <w:rsid w:val="00E6306A"/>
    <w:rsid w:val="00E711F3"/>
    <w:rsid w:val="00E74B5F"/>
    <w:rsid w:val="00E818DF"/>
    <w:rsid w:val="00E85476"/>
    <w:rsid w:val="00E85D59"/>
    <w:rsid w:val="00E95EC6"/>
    <w:rsid w:val="00EA4727"/>
    <w:rsid w:val="00EB19F6"/>
    <w:rsid w:val="00EB60B8"/>
    <w:rsid w:val="00EC52F5"/>
    <w:rsid w:val="00EC77B9"/>
    <w:rsid w:val="00ED0E0B"/>
    <w:rsid w:val="00ED6F31"/>
    <w:rsid w:val="00EF30BC"/>
    <w:rsid w:val="00F021AE"/>
    <w:rsid w:val="00F02C4C"/>
    <w:rsid w:val="00F1045C"/>
    <w:rsid w:val="00F23C1E"/>
    <w:rsid w:val="00F275BA"/>
    <w:rsid w:val="00F30CAF"/>
    <w:rsid w:val="00F3175C"/>
    <w:rsid w:val="00F329CE"/>
    <w:rsid w:val="00F34832"/>
    <w:rsid w:val="00F36267"/>
    <w:rsid w:val="00F450DA"/>
    <w:rsid w:val="00F52A81"/>
    <w:rsid w:val="00F56075"/>
    <w:rsid w:val="00F677D9"/>
    <w:rsid w:val="00F70137"/>
    <w:rsid w:val="00F71BAA"/>
    <w:rsid w:val="00F71E3A"/>
    <w:rsid w:val="00F77539"/>
    <w:rsid w:val="00F8237D"/>
    <w:rsid w:val="00F8476E"/>
    <w:rsid w:val="00F905F4"/>
    <w:rsid w:val="00F91E3E"/>
    <w:rsid w:val="00F92FE8"/>
    <w:rsid w:val="00FA2EB7"/>
    <w:rsid w:val="00FB01F9"/>
    <w:rsid w:val="00FB3F4C"/>
    <w:rsid w:val="00FC6DD8"/>
    <w:rsid w:val="00FD2D02"/>
    <w:rsid w:val="00FD2ED6"/>
    <w:rsid w:val="00FE3840"/>
    <w:rsid w:val="00FF075C"/>
    <w:rsid w:val="00FF4916"/>
    <w:rsid w:val="00FF79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E4D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b/>
      <w:sz w:val="32"/>
      <w:u w:val="single"/>
    </w:rPr>
  </w:style>
  <w:style w:type="paragraph" w:styleId="Heading2">
    <w:name w:val="heading 2"/>
    <w:basedOn w:val="Normal"/>
    <w:next w:val="Normal"/>
    <w:qFormat/>
    <w:rsid w:val="00BA2EEE"/>
    <w:pPr>
      <w:keepNext/>
      <w:jc w:val="center"/>
      <w:outlineLvl w:val="1"/>
    </w:pPr>
    <w:rPr>
      <w:i/>
      <w:sz w:val="20"/>
    </w:rPr>
  </w:style>
  <w:style w:type="paragraph" w:styleId="Heading4">
    <w:name w:val="heading 4"/>
    <w:basedOn w:val="Normal"/>
    <w:next w:val="Normal"/>
    <w:qFormat/>
    <w:rsid w:val="00BA2EEE"/>
    <w:pPr>
      <w:keepNext/>
      <w:outlineLvl w:val="3"/>
    </w:pPr>
    <w:rPr>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hanging="741"/>
    </w:pPr>
    <w:rPr>
      <w:sz w:val="22"/>
    </w:rPr>
  </w:style>
  <w:style w:type="paragraph" w:styleId="BodyTextIndent2">
    <w:name w:val="Body Text Indent 2"/>
    <w:basedOn w:val="Normal"/>
    <w:pPr>
      <w:ind w:left="741" w:hanging="741"/>
    </w:pPr>
    <w:rPr>
      <w:sz w:val="22"/>
    </w:rPr>
  </w:style>
  <w:style w:type="paragraph" w:styleId="BodyTextIndent3">
    <w:name w:val="Body Text Indent 3"/>
    <w:basedOn w:val="Normal"/>
    <w:pPr>
      <w:ind w:left="706" w:hanging="706"/>
    </w:pPr>
    <w:rPr>
      <w:sz w:val="22"/>
    </w:rPr>
  </w:style>
  <w:style w:type="paragraph" w:styleId="BodyText">
    <w:name w:val="Body Text"/>
    <w:basedOn w:val="Normal"/>
    <w:link w:val="BodyTextChar"/>
    <w:rsid w:val="005D10D3"/>
    <w:pPr>
      <w:spacing w:after="120"/>
    </w:pPr>
  </w:style>
  <w:style w:type="paragraph" w:styleId="BodyText2">
    <w:name w:val="Body Text 2"/>
    <w:basedOn w:val="Normal"/>
    <w:rsid w:val="00BA2EEE"/>
    <w:rPr>
      <w:sz w:val="20"/>
    </w:rPr>
  </w:style>
  <w:style w:type="character" w:styleId="Hyperlink">
    <w:name w:val="Hyperlink"/>
    <w:rsid w:val="002F39E1"/>
    <w:rPr>
      <w:color w:val="0000FF"/>
      <w:u w:val="single"/>
    </w:rPr>
  </w:style>
  <w:style w:type="paragraph" w:styleId="BalloonText">
    <w:name w:val="Balloon Text"/>
    <w:basedOn w:val="Normal"/>
    <w:link w:val="BalloonTextChar"/>
    <w:uiPriority w:val="99"/>
    <w:semiHidden/>
    <w:unhideWhenUsed/>
    <w:rsid w:val="00D11F4D"/>
    <w:rPr>
      <w:rFonts w:ascii="Tahoma" w:hAnsi="Tahoma" w:cs="Tahoma"/>
      <w:sz w:val="16"/>
      <w:szCs w:val="16"/>
    </w:rPr>
  </w:style>
  <w:style w:type="character" w:customStyle="1" w:styleId="BalloonTextChar">
    <w:name w:val="Balloon Text Char"/>
    <w:link w:val="BalloonText"/>
    <w:uiPriority w:val="99"/>
    <w:semiHidden/>
    <w:rsid w:val="00D11F4D"/>
    <w:rPr>
      <w:rFonts w:ascii="Tahoma" w:hAnsi="Tahoma" w:cs="Tahoma"/>
      <w:sz w:val="16"/>
      <w:szCs w:val="16"/>
      <w:lang w:val="en-US" w:eastAsia="en-US"/>
    </w:rPr>
  </w:style>
  <w:style w:type="paragraph" w:styleId="Header">
    <w:name w:val="header"/>
    <w:basedOn w:val="Normal"/>
    <w:link w:val="HeaderChar"/>
    <w:uiPriority w:val="99"/>
    <w:unhideWhenUsed/>
    <w:rsid w:val="009179D3"/>
    <w:pPr>
      <w:tabs>
        <w:tab w:val="center" w:pos="4320"/>
        <w:tab w:val="right" w:pos="8640"/>
      </w:tabs>
    </w:pPr>
  </w:style>
  <w:style w:type="character" w:customStyle="1" w:styleId="HeaderChar">
    <w:name w:val="Header Char"/>
    <w:link w:val="Header"/>
    <w:uiPriority w:val="99"/>
    <w:rsid w:val="009179D3"/>
    <w:rPr>
      <w:sz w:val="24"/>
      <w:szCs w:val="24"/>
      <w:lang w:val="en-GB"/>
    </w:rPr>
  </w:style>
  <w:style w:type="paragraph" w:styleId="Footer">
    <w:name w:val="footer"/>
    <w:basedOn w:val="Normal"/>
    <w:link w:val="FooterChar"/>
    <w:uiPriority w:val="99"/>
    <w:unhideWhenUsed/>
    <w:rsid w:val="009179D3"/>
    <w:pPr>
      <w:tabs>
        <w:tab w:val="center" w:pos="4320"/>
        <w:tab w:val="right" w:pos="8640"/>
      </w:tabs>
    </w:pPr>
  </w:style>
  <w:style w:type="character" w:customStyle="1" w:styleId="FooterChar">
    <w:name w:val="Footer Char"/>
    <w:link w:val="Footer"/>
    <w:uiPriority w:val="99"/>
    <w:rsid w:val="009179D3"/>
    <w:rPr>
      <w:sz w:val="24"/>
      <w:szCs w:val="24"/>
      <w:lang w:val="en-GB"/>
    </w:rPr>
  </w:style>
  <w:style w:type="character" w:styleId="PageNumber">
    <w:name w:val="page number"/>
    <w:uiPriority w:val="99"/>
    <w:semiHidden/>
    <w:unhideWhenUsed/>
    <w:rsid w:val="009179D3"/>
  </w:style>
  <w:style w:type="paragraph" w:styleId="ListParagraph">
    <w:name w:val="List Paragraph"/>
    <w:basedOn w:val="Normal"/>
    <w:uiPriority w:val="34"/>
    <w:qFormat/>
    <w:rsid w:val="005233FD"/>
    <w:pPr>
      <w:ind w:left="720"/>
      <w:contextualSpacing/>
    </w:pPr>
  </w:style>
  <w:style w:type="numbering" w:styleId="111111">
    <w:name w:val="Outline List 2"/>
    <w:basedOn w:val="NoList"/>
    <w:uiPriority w:val="99"/>
    <w:semiHidden/>
    <w:unhideWhenUsed/>
    <w:rsid w:val="005233FD"/>
    <w:pPr>
      <w:numPr>
        <w:numId w:val="2"/>
      </w:numPr>
    </w:pPr>
  </w:style>
  <w:style w:type="paragraph" w:styleId="NormalWeb">
    <w:name w:val="Normal (Web)"/>
    <w:basedOn w:val="Normal"/>
    <w:uiPriority w:val="99"/>
    <w:unhideWhenUsed/>
    <w:rsid w:val="00B166DB"/>
    <w:pPr>
      <w:spacing w:before="100" w:beforeAutospacing="1" w:after="100" w:afterAutospacing="1"/>
    </w:pPr>
    <w:rPr>
      <w:rFonts w:ascii="Times" w:hAnsi="Times"/>
      <w:sz w:val="20"/>
      <w:szCs w:val="20"/>
    </w:rPr>
  </w:style>
  <w:style w:type="character" w:customStyle="1" w:styleId="BodyTextChar">
    <w:name w:val="Body Text Char"/>
    <w:link w:val="BodyText"/>
    <w:rsid w:val="0054319F"/>
    <w:rPr>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b/>
      <w:sz w:val="32"/>
      <w:u w:val="single"/>
    </w:rPr>
  </w:style>
  <w:style w:type="paragraph" w:styleId="Heading2">
    <w:name w:val="heading 2"/>
    <w:basedOn w:val="Normal"/>
    <w:next w:val="Normal"/>
    <w:qFormat/>
    <w:rsid w:val="00BA2EEE"/>
    <w:pPr>
      <w:keepNext/>
      <w:jc w:val="center"/>
      <w:outlineLvl w:val="1"/>
    </w:pPr>
    <w:rPr>
      <w:i/>
      <w:sz w:val="20"/>
    </w:rPr>
  </w:style>
  <w:style w:type="paragraph" w:styleId="Heading4">
    <w:name w:val="heading 4"/>
    <w:basedOn w:val="Normal"/>
    <w:next w:val="Normal"/>
    <w:qFormat/>
    <w:rsid w:val="00BA2EEE"/>
    <w:pPr>
      <w:keepNext/>
      <w:outlineLvl w:val="3"/>
    </w:pPr>
    <w:rPr>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hanging="741"/>
    </w:pPr>
    <w:rPr>
      <w:sz w:val="22"/>
    </w:rPr>
  </w:style>
  <w:style w:type="paragraph" w:styleId="BodyTextIndent2">
    <w:name w:val="Body Text Indent 2"/>
    <w:basedOn w:val="Normal"/>
    <w:pPr>
      <w:ind w:left="741" w:hanging="741"/>
    </w:pPr>
    <w:rPr>
      <w:sz w:val="22"/>
    </w:rPr>
  </w:style>
  <w:style w:type="paragraph" w:styleId="BodyTextIndent3">
    <w:name w:val="Body Text Indent 3"/>
    <w:basedOn w:val="Normal"/>
    <w:pPr>
      <w:ind w:left="706" w:hanging="706"/>
    </w:pPr>
    <w:rPr>
      <w:sz w:val="22"/>
    </w:rPr>
  </w:style>
  <w:style w:type="paragraph" w:styleId="BodyText">
    <w:name w:val="Body Text"/>
    <w:basedOn w:val="Normal"/>
    <w:link w:val="BodyTextChar"/>
    <w:rsid w:val="005D10D3"/>
    <w:pPr>
      <w:spacing w:after="120"/>
    </w:pPr>
  </w:style>
  <w:style w:type="paragraph" w:styleId="BodyText2">
    <w:name w:val="Body Text 2"/>
    <w:basedOn w:val="Normal"/>
    <w:rsid w:val="00BA2EEE"/>
    <w:rPr>
      <w:sz w:val="20"/>
    </w:rPr>
  </w:style>
  <w:style w:type="character" w:styleId="Hyperlink">
    <w:name w:val="Hyperlink"/>
    <w:rsid w:val="002F39E1"/>
    <w:rPr>
      <w:color w:val="0000FF"/>
      <w:u w:val="single"/>
    </w:rPr>
  </w:style>
  <w:style w:type="paragraph" w:styleId="BalloonText">
    <w:name w:val="Balloon Text"/>
    <w:basedOn w:val="Normal"/>
    <w:link w:val="BalloonTextChar"/>
    <w:uiPriority w:val="99"/>
    <w:semiHidden/>
    <w:unhideWhenUsed/>
    <w:rsid w:val="00D11F4D"/>
    <w:rPr>
      <w:rFonts w:ascii="Tahoma" w:hAnsi="Tahoma" w:cs="Tahoma"/>
      <w:sz w:val="16"/>
      <w:szCs w:val="16"/>
    </w:rPr>
  </w:style>
  <w:style w:type="character" w:customStyle="1" w:styleId="BalloonTextChar">
    <w:name w:val="Balloon Text Char"/>
    <w:link w:val="BalloonText"/>
    <w:uiPriority w:val="99"/>
    <w:semiHidden/>
    <w:rsid w:val="00D11F4D"/>
    <w:rPr>
      <w:rFonts w:ascii="Tahoma" w:hAnsi="Tahoma" w:cs="Tahoma"/>
      <w:sz w:val="16"/>
      <w:szCs w:val="16"/>
      <w:lang w:val="en-US" w:eastAsia="en-US"/>
    </w:rPr>
  </w:style>
  <w:style w:type="paragraph" w:styleId="Header">
    <w:name w:val="header"/>
    <w:basedOn w:val="Normal"/>
    <w:link w:val="HeaderChar"/>
    <w:uiPriority w:val="99"/>
    <w:unhideWhenUsed/>
    <w:rsid w:val="009179D3"/>
    <w:pPr>
      <w:tabs>
        <w:tab w:val="center" w:pos="4320"/>
        <w:tab w:val="right" w:pos="8640"/>
      </w:tabs>
    </w:pPr>
  </w:style>
  <w:style w:type="character" w:customStyle="1" w:styleId="HeaderChar">
    <w:name w:val="Header Char"/>
    <w:link w:val="Header"/>
    <w:uiPriority w:val="99"/>
    <w:rsid w:val="009179D3"/>
    <w:rPr>
      <w:sz w:val="24"/>
      <w:szCs w:val="24"/>
      <w:lang w:val="en-GB"/>
    </w:rPr>
  </w:style>
  <w:style w:type="paragraph" w:styleId="Footer">
    <w:name w:val="footer"/>
    <w:basedOn w:val="Normal"/>
    <w:link w:val="FooterChar"/>
    <w:uiPriority w:val="99"/>
    <w:unhideWhenUsed/>
    <w:rsid w:val="009179D3"/>
    <w:pPr>
      <w:tabs>
        <w:tab w:val="center" w:pos="4320"/>
        <w:tab w:val="right" w:pos="8640"/>
      </w:tabs>
    </w:pPr>
  </w:style>
  <w:style w:type="character" w:customStyle="1" w:styleId="FooterChar">
    <w:name w:val="Footer Char"/>
    <w:link w:val="Footer"/>
    <w:uiPriority w:val="99"/>
    <w:rsid w:val="009179D3"/>
    <w:rPr>
      <w:sz w:val="24"/>
      <w:szCs w:val="24"/>
      <w:lang w:val="en-GB"/>
    </w:rPr>
  </w:style>
  <w:style w:type="character" w:styleId="PageNumber">
    <w:name w:val="page number"/>
    <w:uiPriority w:val="99"/>
    <w:semiHidden/>
    <w:unhideWhenUsed/>
    <w:rsid w:val="009179D3"/>
  </w:style>
  <w:style w:type="paragraph" w:styleId="ListParagraph">
    <w:name w:val="List Paragraph"/>
    <w:basedOn w:val="Normal"/>
    <w:uiPriority w:val="34"/>
    <w:qFormat/>
    <w:rsid w:val="005233FD"/>
    <w:pPr>
      <w:ind w:left="720"/>
      <w:contextualSpacing/>
    </w:pPr>
  </w:style>
  <w:style w:type="numbering" w:styleId="111111">
    <w:name w:val="Outline List 2"/>
    <w:basedOn w:val="NoList"/>
    <w:uiPriority w:val="99"/>
    <w:semiHidden/>
    <w:unhideWhenUsed/>
    <w:rsid w:val="005233FD"/>
    <w:pPr>
      <w:numPr>
        <w:numId w:val="2"/>
      </w:numPr>
    </w:pPr>
  </w:style>
  <w:style w:type="paragraph" w:styleId="NormalWeb">
    <w:name w:val="Normal (Web)"/>
    <w:basedOn w:val="Normal"/>
    <w:uiPriority w:val="99"/>
    <w:unhideWhenUsed/>
    <w:rsid w:val="00B166DB"/>
    <w:pPr>
      <w:spacing w:before="100" w:beforeAutospacing="1" w:after="100" w:afterAutospacing="1"/>
    </w:pPr>
    <w:rPr>
      <w:rFonts w:ascii="Times" w:hAnsi="Times"/>
      <w:sz w:val="20"/>
      <w:szCs w:val="20"/>
    </w:rPr>
  </w:style>
  <w:style w:type="character" w:customStyle="1" w:styleId="BodyTextChar">
    <w:name w:val="Body Text Char"/>
    <w:link w:val="BodyText"/>
    <w:rsid w:val="0054319F"/>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45399">
      <w:bodyDiv w:val="1"/>
      <w:marLeft w:val="0"/>
      <w:marRight w:val="0"/>
      <w:marTop w:val="0"/>
      <w:marBottom w:val="0"/>
      <w:divBdr>
        <w:top w:val="none" w:sz="0" w:space="0" w:color="auto"/>
        <w:left w:val="none" w:sz="0" w:space="0" w:color="auto"/>
        <w:bottom w:val="none" w:sz="0" w:space="0" w:color="auto"/>
        <w:right w:val="none" w:sz="0" w:space="0" w:color="auto"/>
      </w:divBdr>
      <w:divsChild>
        <w:div w:id="1416631808">
          <w:marLeft w:val="0"/>
          <w:marRight w:val="0"/>
          <w:marTop w:val="0"/>
          <w:marBottom w:val="0"/>
          <w:divBdr>
            <w:top w:val="none" w:sz="0" w:space="0" w:color="auto"/>
            <w:left w:val="none" w:sz="0" w:space="0" w:color="auto"/>
            <w:bottom w:val="none" w:sz="0" w:space="0" w:color="auto"/>
            <w:right w:val="none" w:sz="0" w:space="0" w:color="auto"/>
          </w:divBdr>
          <w:divsChild>
            <w:div w:id="537087100">
              <w:marLeft w:val="0"/>
              <w:marRight w:val="0"/>
              <w:marTop w:val="0"/>
              <w:marBottom w:val="0"/>
              <w:divBdr>
                <w:top w:val="none" w:sz="0" w:space="0" w:color="auto"/>
                <w:left w:val="none" w:sz="0" w:space="0" w:color="auto"/>
                <w:bottom w:val="none" w:sz="0" w:space="0" w:color="auto"/>
                <w:right w:val="none" w:sz="0" w:space="0" w:color="auto"/>
              </w:divBdr>
              <w:divsChild>
                <w:div w:id="4828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1949">
      <w:bodyDiv w:val="1"/>
      <w:marLeft w:val="0"/>
      <w:marRight w:val="0"/>
      <w:marTop w:val="0"/>
      <w:marBottom w:val="0"/>
      <w:divBdr>
        <w:top w:val="none" w:sz="0" w:space="0" w:color="auto"/>
        <w:left w:val="none" w:sz="0" w:space="0" w:color="auto"/>
        <w:bottom w:val="none" w:sz="0" w:space="0" w:color="auto"/>
        <w:right w:val="none" w:sz="0" w:space="0" w:color="auto"/>
      </w:divBdr>
    </w:div>
    <w:div w:id="638464884">
      <w:bodyDiv w:val="1"/>
      <w:marLeft w:val="0"/>
      <w:marRight w:val="0"/>
      <w:marTop w:val="0"/>
      <w:marBottom w:val="0"/>
      <w:divBdr>
        <w:top w:val="none" w:sz="0" w:space="0" w:color="auto"/>
        <w:left w:val="none" w:sz="0" w:space="0" w:color="auto"/>
        <w:bottom w:val="none" w:sz="0" w:space="0" w:color="auto"/>
        <w:right w:val="none" w:sz="0" w:space="0" w:color="auto"/>
      </w:divBdr>
    </w:div>
    <w:div w:id="1117800226">
      <w:bodyDiv w:val="1"/>
      <w:marLeft w:val="0"/>
      <w:marRight w:val="0"/>
      <w:marTop w:val="0"/>
      <w:marBottom w:val="0"/>
      <w:divBdr>
        <w:top w:val="none" w:sz="0" w:space="0" w:color="auto"/>
        <w:left w:val="none" w:sz="0" w:space="0" w:color="auto"/>
        <w:bottom w:val="none" w:sz="0" w:space="0" w:color="auto"/>
        <w:right w:val="none" w:sz="0" w:space="0" w:color="auto"/>
      </w:divBdr>
    </w:div>
    <w:div w:id="1705059693">
      <w:bodyDiv w:val="1"/>
      <w:marLeft w:val="0"/>
      <w:marRight w:val="0"/>
      <w:marTop w:val="0"/>
      <w:marBottom w:val="0"/>
      <w:divBdr>
        <w:top w:val="none" w:sz="0" w:space="0" w:color="auto"/>
        <w:left w:val="none" w:sz="0" w:space="0" w:color="auto"/>
        <w:bottom w:val="none" w:sz="0" w:space="0" w:color="auto"/>
        <w:right w:val="none" w:sz="0" w:space="0" w:color="auto"/>
      </w:divBdr>
    </w:div>
    <w:div w:id="1995405280">
      <w:bodyDiv w:val="1"/>
      <w:marLeft w:val="0"/>
      <w:marRight w:val="0"/>
      <w:marTop w:val="0"/>
      <w:marBottom w:val="0"/>
      <w:divBdr>
        <w:top w:val="none" w:sz="0" w:space="0" w:color="auto"/>
        <w:left w:val="none" w:sz="0" w:space="0" w:color="auto"/>
        <w:bottom w:val="none" w:sz="0" w:space="0" w:color="auto"/>
        <w:right w:val="none" w:sz="0" w:space="0" w:color="auto"/>
      </w:divBdr>
      <w:divsChild>
        <w:div w:id="1875120903">
          <w:marLeft w:val="0"/>
          <w:marRight w:val="0"/>
          <w:marTop w:val="0"/>
          <w:marBottom w:val="0"/>
          <w:divBdr>
            <w:top w:val="none" w:sz="0" w:space="0" w:color="auto"/>
            <w:left w:val="none" w:sz="0" w:space="0" w:color="auto"/>
            <w:bottom w:val="none" w:sz="0" w:space="0" w:color="auto"/>
            <w:right w:val="none" w:sz="0" w:space="0" w:color="auto"/>
          </w:divBdr>
          <w:divsChild>
            <w:div w:id="1877962295">
              <w:marLeft w:val="0"/>
              <w:marRight w:val="0"/>
              <w:marTop w:val="0"/>
              <w:marBottom w:val="0"/>
              <w:divBdr>
                <w:top w:val="none" w:sz="0" w:space="0" w:color="auto"/>
                <w:left w:val="none" w:sz="0" w:space="0" w:color="auto"/>
                <w:bottom w:val="none" w:sz="0" w:space="0" w:color="auto"/>
                <w:right w:val="none" w:sz="0" w:space="0" w:color="auto"/>
              </w:divBdr>
              <w:divsChild>
                <w:div w:id="3447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1002">
      <w:bodyDiv w:val="1"/>
      <w:marLeft w:val="0"/>
      <w:marRight w:val="0"/>
      <w:marTop w:val="0"/>
      <w:marBottom w:val="0"/>
      <w:divBdr>
        <w:top w:val="none" w:sz="0" w:space="0" w:color="auto"/>
        <w:left w:val="none" w:sz="0" w:space="0" w:color="auto"/>
        <w:bottom w:val="none" w:sz="0" w:space="0" w:color="auto"/>
        <w:right w:val="none" w:sz="0" w:space="0" w:color="auto"/>
      </w:divBdr>
      <w:divsChild>
        <w:div w:id="1553888224">
          <w:marLeft w:val="0"/>
          <w:marRight w:val="0"/>
          <w:marTop w:val="0"/>
          <w:marBottom w:val="0"/>
          <w:divBdr>
            <w:top w:val="none" w:sz="0" w:space="0" w:color="auto"/>
            <w:left w:val="none" w:sz="0" w:space="0" w:color="auto"/>
            <w:bottom w:val="none" w:sz="0" w:space="0" w:color="auto"/>
            <w:right w:val="none" w:sz="0" w:space="0" w:color="auto"/>
          </w:divBdr>
          <w:divsChild>
            <w:div w:id="374741009">
              <w:marLeft w:val="0"/>
              <w:marRight w:val="0"/>
              <w:marTop w:val="0"/>
              <w:marBottom w:val="0"/>
              <w:divBdr>
                <w:top w:val="none" w:sz="0" w:space="0" w:color="auto"/>
                <w:left w:val="none" w:sz="0" w:space="0" w:color="auto"/>
                <w:bottom w:val="none" w:sz="0" w:space="0" w:color="auto"/>
                <w:right w:val="none" w:sz="0" w:space="0" w:color="auto"/>
              </w:divBdr>
              <w:divsChild>
                <w:div w:id="5181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foweyharbour.co.uk/assets/file/pdfs/Downloads/byelaws.pdf"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4B3CB-FD24-7845-B7B2-80996151B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2080</Words>
  <Characters>11858</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PORT OF FOWEY RACE ORGANISING COMMITTEE</vt:lpstr>
    </vt:vector>
  </TitlesOfParts>
  <Company>MPG Books Ltd.</Company>
  <LinksUpToDate>false</LinksUpToDate>
  <CharactersWithSpaces>13911</CharactersWithSpaces>
  <SharedDoc>false</SharedDoc>
  <HLinks>
    <vt:vector size="6" baseType="variant">
      <vt:variant>
        <vt:i4>1507338</vt:i4>
      </vt:variant>
      <vt:variant>
        <vt:i4>0</vt:i4>
      </vt:variant>
      <vt:variant>
        <vt:i4>0</vt:i4>
      </vt:variant>
      <vt:variant>
        <vt:i4>5</vt:i4>
      </vt:variant>
      <vt:variant>
        <vt:lpwstr>http://www.foweyharbour.co.uk/assets/file/pdfs/Downloads/byelaws.pdf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 OF FOWEY RACE ORGANISING COMMITTEE</dc:title>
  <dc:subject/>
  <dc:creator>Admin</dc:creator>
  <cp:keywords/>
  <dc:description/>
  <cp:lastModifiedBy>Christopher Ogg</cp:lastModifiedBy>
  <cp:revision>2</cp:revision>
  <cp:lastPrinted>2014-06-14T09:19:00Z</cp:lastPrinted>
  <dcterms:created xsi:type="dcterms:W3CDTF">2016-05-10T07:56:00Z</dcterms:created>
  <dcterms:modified xsi:type="dcterms:W3CDTF">2016-05-10T07:56:00Z</dcterms:modified>
</cp:coreProperties>
</file>